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CF" w:rsidRDefault="00FF110C" w:rsidP="009C56CF">
      <w:pPr>
        <w:tabs>
          <w:tab w:val="left" w:pos="668"/>
          <w:tab w:val="right" w:pos="10718"/>
        </w:tabs>
        <w:ind w:right="197"/>
        <w:jc w:val="right"/>
        <w:rPr>
          <w:i/>
        </w:rPr>
      </w:pPr>
      <w:r>
        <w:rPr>
          <w:i/>
        </w:rPr>
        <w:tab/>
      </w:r>
      <w:r w:rsidR="009C56CF">
        <w:rPr>
          <w:i/>
          <w:noProof/>
          <w:lang w:eastAsia="ru-RU"/>
        </w:rPr>
        <w:drawing>
          <wp:inline distT="0" distB="0" distL="0" distR="0" wp14:anchorId="296D0F3B" wp14:editId="57EE0434">
            <wp:extent cx="1745615" cy="52260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6CF" w:rsidRPr="00FF110C" w:rsidRDefault="009C56CF" w:rsidP="009C56CF">
      <w:pPr>
        <w:spacing w:after="0" w:line="240" w:lineRule="auto"/>
        <w:ind w:right="197"/>
        <w:jc w:val="right"/>
        <w:rPr>
          <w:rFonts w:ascii="Times New Roman" w:hAnsi="Times New Roman"/>
          <w:sz w:val="24"/>
          <w:szCs w:val="24"/>
        </w:rPr>
      </w:pPr>
      <w:r w:rsidRPr="00FF110C">
        <w:rPr>
          <w:rFonts w:ascii="Times New Roman" w:hAnsi="Times New Roman"/>
          <w:sz w:val="24"/>
          <w:szCs w:val="24"/>
        </w:rPr>
        <w:t xml:space="preserve"> Приложение № </w:t>
      </w:r>
      <w:r w:rsidR="007B568E">
        <w:rPr>
          <w:rFonts w:ascii="Times New Roman" w:hAnsi="Times New Roman"/>
          <w:sz w:val="24"/>
          <w:szCs w:val="24"/>
        </w:rPr>
        <w:t>1</w:t>
      </w:r>
    </w:p>
    <w:p w:rsidR="009C56CF" w:rsidRPr="00FF110C" w:rsidRDefault="009C56CF" w:rsidP="009C56CF">
      <w:pPr>
        <w:spacing w:after="0" w:line="240" w:lineRule="auto"/>
        <w:ind w:left="5672" w:right="197"/>
        <w:jc w:val="right"/>
        <w:rPr>
          <w:rFonts w:ascii="Times New Roman" w:hAnsi="Times New Roman"/>
          <w:sz w:val="24"/>
          <w:szCs w:val="24"/>
        </w:rPr>
      </w:pPr>
      <w:r w:rsidRPr="00FF110C">
        <w:rPr>
          <w:rFonts w:ascii="Times New Roman" w:hAnsi="Times New Roman"/>
          <w:sz w:val="24"/>
          <w:szCs w:val="24"/>
        </w:rPr>
        <w:t xml:space="preserve">        к приказу АО «ОТП Банк»</w:t>
      </w:r>
    </w:p>
    <w:p w:rsidR="009C56CF" w:rsidRPr="00FF110C" w:rsidRDefault="009C56CF" w:rsidP="009C56CF">
      <w:pPr>
        <w:spacing w:after="0" w:line="240" w:lineRule="auto"/>
        <w:ind w:right="197"/>
        <w:jc w:val="right"/>
        <w:rPr>
          <w:rFonts w:ascii="Times New Roman" w:hAnsi="Times New Roman"/>
          <w:sz w:val="24"/>
          <w:szCs w:val="24"/>
        </w:rPr>
      </w:pPr>
      <w:r w:rsidRPr="00FF110C">
        <w:rPr>
          <w:rFonts w:ascii="Times New Roman" w:hAnsi="Times New Roman"/>
          <w:sz w:val="24"/>
          <w:szCs w:val="24"/>
        </w:rPr>
        <w:t xml:space="preserve">    </w:t>
      </w:r>
      <w:r w:rsidR="00EE04AD">
        <w:rPr>
          <w:rFonts w:ascii="Times New Roman" w:hAnsi="Times New Roman"/>
          <w:sz w:val="24"/>
          <w:szCs w:val="24"/>
        </w:rPr>
        <w:t xml:space="preserve">версия </w:t>
      </w:r>
      <w:r w:rsidR="00684141">
        <w:rPr>
          <w:rFonts w:ascii="Times New Roman" w:hAnsi="Times New Roman"/>
          <w:sz w:val="24"/>
          <w:szCs w:val="24"/>
        </w:rPr>
        <w:t>от</w:t>
      </w:r>
      <w:r w:rsidRPr="00FF110C">
        <w:rPr>
          <w:rFonts w:ascii="Times New Roman" w:hAnsi="Times New Roman"/>
          <w:sz w:val="24"/>
          <w:szCs w:val="24"/>
        </w:rPr>
        <w:t xml:space="preserve"> </w:t>
      </w:r>
      <w:r w:rsidR="00EE04AD">
        <w:t>20.12.</w:t>
      </w:r>
      <w:bookmarkStart w:id="0" w:name="_GoBack"/>
      <w:bookmarkEnd w:id="0"/>
      <w:r w:rsidR="00684141">
        <w:t>20</w:t>
      </w:r>
      <w:r w:rsidR="00BB34CE">
        <w:t xml:space="preserve">22 </w:t>
      </w:r>
      <w:r w:rsidR="00684141">
        <w:t xml:space="preserve">г. </w:t>
      </w:r>
    </w:p>
    <w:p w:rsidR="009C56CF" w:rsidRDefault="009C56CF" w:rsidP="007E3F7A">
      <w:pPr>
        <w:pStyle w:val="a9"/>
        <w:spacing w:line="228" w:lineRule="auto"/>
        <w:rPr>
          <w:sz w:val="24"/>
        </w:rPr>
      </w:pPr>
    </w:p>
    <w:p w:rsidR="00046348" w:rsidRDefault="00E3621D" w:rsidP="007E3F7A">
      <w:pPr>
        <w:pStyle w:val="a9"/>
        <w:spacing w:line="228" w:lineRule="auto"/>
        <w:rPr>
          <w:b w:val="0"/>
          <w:sz w:val="24"/>
        </w:rPr>
      </w:pPr>
      <w:r w:rsidRPr="00E3621D">
        <w:rPr>
          <w:b w:val="0"/>
          <w:noProof/>
          <w:sz w:val="24"/>
        </w:rPr>
        <w:drawing>
          <wp:anchor distT="0" distB="0" distL="114300" distR="114300" simplePos="0" relativeHeight="251667456" behindDoc="1" locked="0" layoutInCell="1" allowOverlap="1" wp14:anchorId="6AE530EA" wp14:editId="7592675B">
            <wp:simplePos x="0" y="0"/>
            <wp:positionH relativeFrom="column">
              <wp:posOffset>8356691</wp:posOffset>
            </wp:positionH>
            <wp:positionV relativeFrom="paragraph">
              <wp:posOffset>-808355</wp:posOffset>
            </wp:positionV>
            <wp:extent cx="1983921" cy="413657"/>
            <wp:effectExtent l="19050" t="0" r="0" b="0"/>
            <wp:wrapNone/>
            <wp:docPr id="4" name="Рисунок 11" descr="Blank_O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ank_OK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21D">
        <w:rPr>
          <w:b w:val="0"/>
          <w:noProof/>
          <w:sz w:val="24"/>
        </w:rPr>
        <w:drawing>
          <wp:anchor distT="0" distB="0" distL="114300" distR="114300" simplePos="0" relativeHeight="251665408" behindDoc="1" locked="0" layoutInCell="1" allowOverlap="1" wp14:anchorId="0C94130F" wp14:editId="27ABE9D0">
            <wp:simplePos x="0" y="0"/>
            <wp:positionH relativeFrom="column">
              <wp:posOffset>8204291</wp:posOffset>
            </wp:positionH>
            <wp:positionV relativeFrom="paragraph">
              <wp:posOffset>-960755</wp:posOffset>
            </wp:positionV>
            <wp:extent cx="1983921" cy="413657"/>
            <wp:effectExtent l="19050" t="0" r="0" b="0"/>
            <wp:wrapNone/>
            <wp:docPr id="3" name="Рисунок 11" descr="Blank_O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ank_OK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A6F" w:rsidRPr="00CC3CB9">
        <w:rPr>
          <w:sz w:val="24"/>
        </w:rPr>
        <w:t>ИНФОРМАЦИЯ ОБ УСЛОВИЯХ ПРЕДОСТАВЛЕНИЯ, ИСПОЛЬЗОВАНИЯ И ВОЗВРАТА ПОТРЕБИТЕЛЬСКОГО КРЕДИТА</w:t>
      </w:r>
      <w:r w:rsidR="007B568E">
        <w:rPr>
          <w:sz w:val="24"/>
        </w:rPr>
        <w:t xml:space="preserve"> ПО </w:t>
      </w:r>
      <w:r w:rsidR="007E3F7A" w:rsidRPr="007E3F7A">
        <w:rPr>
          <w:sz w:val="24"/>
        </w:rPr>
        <w:t>БАНКОВСКИМ КАРТАМ</w:t>
      </w:r>
      <w:r w:rsidR="007E3F7A">
        <w:rPr>
          <w:b w:val="0"/>
          <w:sz w:val="24"/>
        </w:rPr>
        <w:t xml:space="preserve"> </w:t>
      </w:r>
    </w:p>
    <w:p w:rsidR="007E3F7A" w:rsidRPr="00046348" w:rsidRDefault="007E3F7A" w:rsidP="007E3F7A">
      <w:pPr>
        <w:pStyle w:val="a9"/>
        <w:spacing w:line="228" w:lineRule="auto"/>
        <w:rPr>
          <w:sz w:val="24"/>
          <w:lang w:val="en-US"/>
        </w:rPr>
      </w:pPr>
      <w:r w:rsidRPr="00EE04AD">
        <w:rPr>
          <w:sz w:val="24"/>
        </w:rPr>
        <w:t>(</w:t>
      </w:r>
      <w:r w:rsidRPr="001F325B">
        <w:rPr>
          <w:sz w:val="24"/>
        </w:rPr>
        <w:t>в</w:t>
      </w:r>
      <w:r w:rsidRPr="00EE04AD">
        <w:rPr>
          <w:sz w:val="24"/>
        </w:rPr>
        <w:t xml:space="preserve"> </w:t>
      </w:r>
      <w:r w:rsidRPr="001F325B">
        <w:rPr>
          <w:sz w:val="24"/>
        </w:rPr>
        <w:t>рамках</w:t>
      </w:r>
      <w:r w:rsidRPr="00EE04AD">
        <w:rPr>
          <w:sz w:val="24"/>
        </w:rPr>
        <w:t xml:space="preserve"> </w:t>
      </w:r>
      <w:r w:rsidRPr="001F325B">
        <w:rPr>
          <w:sz w:val="24"/>
        </w:rPr>
        <w:t>пр</w:t>
      </w:r>
      <w:r w:rsidR="00046348" w:rsidRPr="001F325B">
        <w:rPr>
          <w:sz w:val="24"/>
        </w:rPr>
        <w:t>оектов</w:t>
      </w:r>
      <w:r w:rsidR="00046348" w:rsidRPr="001F325B">
        <w:rPr>
          <w:sz w:val="24"/>
          <w:lang w:val="en-US"/>
        </w:rPr>
        <w:t xml:space="preserve"> «Credit Instant, UP Sell</w:t>
      </w:r>
      <w:r w:rsidRPr="001F325B">
        <w:rPr>
          <w:sz w:val="24"/>
          <w:lang w:val="en-US"/>
        </w:rPr>
        <w:t>»)</w:t>
      </w:r>
    </w:p>
    <w:p w:rsidR="007E3F7A" w:rsidRPr="00046348" w:rsidRDefault="00817966" w:rsidP="00A34A6F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3BB7A5D" wp14:editId="7A523852">
            <wp:simplePos x="0" y="0"/>
            <wp:positionH relativeFrom="column">
              <wp:posOffset>5495026</wp:posOffset>
            </wp:positionH>
            <wp:positionV relativeFrom="paragraph">
              <wp:posOffset>118589</wp:posOffset>
            </wp:positionV>
            <wp:extent cx="1419225" cy="1733550"/>
            <wp:effectExtent l="0" t="0" r="9525" b="0"/>
            <wp:wrapThrough wrapText="bothSides">
              <wp:wrapPolygon edited="0">
                <wp:start x="0" y="0"/>
                <wp:lineTo x="0" y="21363"/>
                <wp:lineTo x="21455" y="21363"/>
                <wp:lineTo x="214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A6F" w:rsidRPr="007921C7" w:rsidRDefault="00A34A6F" w:rsidP="00A34A6F">
      <w:pPr>
        <w:spacing w:after="0"/>
        <w:rPr>
          <w:rFonts w:ascii="Times New Roman" w:hAnsi="Times New Roman"/>
        </w:rPr>
      </w:pPr>
      <w:r w:rsidRPr="007921C7">
        <w:rPr>
          <w:rFonts w:ascii="Times New Roman" w:hAnsi="Times New Roman"/>
        </w:rPr>
        <w:t xml:space="preserve">Полное наименование банка — </w:t>
      </w:r>
      <w:r w:rsidR="004C48E6">
        <w:rPr>
          <w:rFonts w:ascii="Times New Roman" w:hAnsi="Times New Roman"/>
          <w:b/>
        </w:rPr>
        <w:t>А</w:t>
      </w:r>
      <w:r w:rsidRPr="00FD2D52">
        <w:rPr>
          <w:rStyle w:val="a3"/>
          <w:rFonts w:ascii="Times New Roman" w:hAnsi="Times New Roman"/>
        </w:rPr>
        <w:t>кционерное</w:t>
      </w:r>
      <w:r w:rsidRPr="007921C7">
        <w:rPr>
          <w:rStyle w:val="a3"/>
          <w:rFonts w:ascii="Times New Roman" w:hAnsi="Times New Roman"/>
        </w:rPr>
        <w:t xml:space="preserve"> общество «ОТП Банк»</w:t>
      </w:r>
      <w:r w:rsidRPr="007921C7">
        <w:rPr>
          <w:rFonts w:ascii="Times New Roman" w:hAnsi="Times New Roman"/>
        </w:rPr>
        <w:t>.</w:t>
      </w:r>
    </w:p>
    <w:p w:rsidR="00A34A6F" w:rsidRPr="007921C7" w:rsidRDefault="00A34A6F" w:rsidP="00A34A6F">
      <w:pPr>
        <w:spacing w:after="0"/>
        <w:rPr>
          <w:rFonts w:ascii="Times New Roman" w:hAnsi="Times New Roman"/>
        </w:rPr>
      </w:pPr>
      <w:r w:rsidRPr="007921C7">
        <w:rPr>
          <w:rFonts w:ascii="Times New Roman" w:hAnsi="Times New Roman"/>
        </w:rPr>
        <w:t>Сокращенное наименование банка — АО «ОТП Банк»</w:t>
      </w:r>
      <w:r w:rsidR="00817966" w:rsidRPr="00817966">
        <w:rPr>
          <w:rFonts w:ascii="Times New Roman" w:eastAsia="Times New Roman" w:hAnsi="Times New Roman"/>
          <w:noProof/>
          <w:lang w:eastAsia="ru-RU"/>
        </w:rPr>
        <w:t xml:space="preserve"> </w:t>
      </w:r>
    </w:p>
    <w:p w:rsidR="00A34A6F" w:rsidRPr="007921C7" w:rsidRDefault="00A34A6F" w:rsidP="00A34A6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921C7">
        <w:rPr>
          <w:rFonts w:ascii="Times New Roman" w:eastAsia="Times New Roman" w:hAnsi="Times New Roman"/>
          <w:lang w:eastAsia="ru-RU"/>
        </w:rPr>
        <w:t xml:space="preserve">Юридический адрес: 125171, </w:t>
      </w:r>
      <w:proofErr w:type="spellStart"/>
      <w:r w:rsidRPr="007921C7">
        <w:rPr>
          <w:rFonts w:ascii="Times New Roman" w:eastAsia="Times New Roman" w:hAnsi="Times New Roman"/>
          <w:lang w:eastAsia="ru-RU"/>
        </w:rPr>
        <w:t>г.Москва</w:t>
      </w:r>
      <w:proofErr w:type="spellEnd"/>
      <w:r w:rsidRPr="007921C7">
        <w:rPr>
          <w:rFonts w:ascii="Times New Roman" w:eastAsia="Times New Roman" w:hAnsi="Times New Roman"/>
          <w:lang w:eastAsia="ru-RU"/>
        </w:rPr>
        <w:t>, Ленинградское шоссе, д.16А, стр.</w:t>
      </w:r>
      <w:r w:rsidR="00BD4DBA">
        <w:rPr>
          <w:rFonts w:ascii="Times New Roman" w:eastAsia="Times New Roman" w:hAnsi="Times New Roman"/>
          <w:lang w:eastAsia="ru-RU"/>
        </w:rPr>
        <w:t>2</w:t>
      </w:r>
      <w:r w:rsidRPr="007921C7">
        <w:rPr>
          <w:rFonts w:ascii="Times New Roman" w:eastAsia="Times New Roman" w:hAnsi="Times New Roman"/>
          <w:lang w:eastAsia="ru-RU"/>
        </w:rPr>
        <w:t>.</w:t>
      </w:r>
    </w:p>
    <w:p w:rsidR="00A34A6F" w:rsidRPr="007921C7" w:rsidRDefault="00A34A6F" w:rsidP="00A34A6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921C7">
        <w:rPr>
          <w:rFonts w:ascii="Times New Roman" w:eastAsia="Times New Roman" w:hAnsi="Times New Roman"/>
          <w:lang w:eastAsia="ru-RU"/>
        </w:rPr>
        <w:t xml:space="preserve">Почтовый адрес: 125171, </w:t>
      </w:r>
      <w:proofErr w:type="spellStart"/>
      <w:r w:rsidRPr="007921C7">
        <w:rPr>
          <w:rFonts w:ascii="Times New Roman" w:eastAsia="Times New Roman" w:hAnsi="Times New Roman"/>
          <w:lang w:eastAsia="ru-RU"/>
        </w:rPr>
        <w:t>г.Москва</w:t>
      </w:r>
      <w:proofErr w:type="spellEnd"/>
      <w:r w:rsidRPr="007921C7">
        <w:rPr>
          <w:rFonts w:ascii="Times New Roman" w:eastAsia="Times New Roman" w:hAnsi="Times New Roman"/>
          <w:lang w:eastAsia="ru-RU"/>
        </w:rPr>
        <w:t>, Ленинградское шоссе, д.16А, стр.</w:t>
      </w:r>
      <w:r w:rsidR="00BD4DBA">
        <w:rPr>
          <w:rFonts w:ascii="Times New Roman" w:eastAsia="Times New Roman" w:hAnsi="Times New Roman"/>
          <w:lang w:eastAsia="ru-RU"/>
        </w:rPr>
        <w:t>2</w:t>
      </w:r>
      <w:r w:rsidRPr="007921C7">
        <w:rPr>
          <w:rFonts w:ascii="Times New Roman" w:eastAsia="Times New Roman" w:hAnsi="Times New Roman"/>
          <w:lang w:eastAsia="ru-RU"/>
        </w:rPr>
        <w:t xml:space="preserve">. </w:t>
      </w:r>
    </w:p>
    <w:p w:rsidR="00817966" w:rsidRDefault="00C3071C" w:rsidP="00C3071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Поддержка клиентов</w:t>
      </w:r>
      <w:r w:rsidRPr="007921C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Чат на сайте банка </w:t>
      </w:r>
      <w:r w:rsidRPr="009C0D07">
        <w:rPr>
          <w:rFonts w:ascii="Times New Roman" w:hAnsi="Times New Roman"/>
        </w:rPr>
        <w:t>www.otpbank.ru/</w:t>
      </w:r>
      <w:proofErr w:type="spellStart"/>
      <w:r w:rsidRPr="009C0D07">
        <w:rPr>
          <w:rFonts w:ascii="Times New Roman" w:hAnsi="Times New Roman"/>
        </w:rPr>
        <w:t>chat</w:t>
      </w:r>
      <w:proofErr w:type="spellEnd"/>
      <w:r w:rsidRPr="009C0D07">
        <w:rPr>
          <w:rFonts w:ascii="Times New Roman" w:hAnsi="Times New Roman"/>
        </w:rPr>
        <w:t xml:space="preserve">; </w:t>
      </w:r>
    </w:p>
    <w:p w:rsidR="00817966" w:rsidRDefault="00C3071C" w:rsidP="00C3071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</w:rPr>
        <w:t>О</w:t>
      </w:r>
      <w:r w:rsidRPr="009C0D07">
        <w:rPr>
          <w:rFonts w:ascii="Times New Roman" w:hAnsi="Times New Roman"/>
        </w:rPr>
        <w:t>фициальн</w:t>
      </w:r>
      <w:r w:rsidR="007B568E">
        <w:rPr>
          <w:rFonts w:ascii="Times New Roman" w:hAnsi="Times New Roman"/>
        </w:rPr>
        <w:t xml:space="preserve">ые сообщества Банка в </w:t>
      </w:r>
      <w:proofErr w:type="spellStart"/>
      <w:r w:rsidR="007B568E">
        <w:rPr>
          <w:rFonts w:ascii="Times New Roman" w:hAnsi="Times New Roman"/>
        </w:rPr>
        <w:t>соцсетях</w:t>
      </w:r>
      <w:proofErr w:type="spellEnd"/>
      <w:r w:rsidR="007B568E">
        <w:rPr>
          <w:rFonts w:ascii="Times New Roman" w:hAnsi="Times New Roman"/>
        </w:rPr>
        <w:t xml:space="preserve"> </w:t>
      </w:r>
      <w:proofErr w:type="spellStart"/>
      <w:r w:rsidRPr="009C0D07">
        <w:rPr>
          <w:rFonts w:ascii="Times New Roman" w:hAnsi="Times New Roman"/>
        </w:rPr>
        <w:t>ВКонтакте</w:t>
      </w:r>
      <w:proofErr w:type="spellEnd"/>
      <w:r w:rsidRPr="009C0D07">
        <w:rPr>
          <w:rFonts w:ascii="Times New Roman" w:hAnsi="Times New Roman"/>
        </w:rPr>
        <w:t xml:space="preserve"> и </w:t>
      </w:r>
      <w:r w:rsidR="008C40D3">
        <w:rPr>
          <w:rFonts w:ascii="Times New Roman" w:hAnsi="Times New Roman"/>
          <w:lang w:val="en-US"/>
        </w:rPr>
        <w:t>Telegram</w:t>
      </w:r>
      <w:r w:rsidRPr="009C0D07">
        <w:rPr>
          <w:rFonts w:ascii="Times New Roman" w:hAnsi="Times New Roman"/>
        </w:rPr>
        <w:t>;</w:t>
      </w:r>
      <w:r w:rsidRPr="002C4A80">
        <w:rPr>
          <w:rFonts w:ascii="Tahoma" w:hAnsi="Tahoma" w:cs="Tahoma"/>
          <w:sz w:val="16"/>
          <w:szCs w:val="16"/>
        </w:rPr>
        <w:t xml:space="preserve"> </w:t>
      </w:r>
    </w:p>
    <w:p w:rsidR="00C3071C" w:rsidRPr="007921C7" w:rsidRDefault="00C3071C" w:rsidP="00C3071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0707 (д</w:t>
      </w:r>
      <w:r w:rsidRPr="00281BC8">
        <w:rPr>
          <w:rFonts w:ascii="Times New Roman" w:hAnsi="Times New Roman"/>
        </w:rPr>
        <w:t>ля абонентов Билайн, Мегафон, МТС, Теле2)</w:t>
      </w:r>
      <w:r>
        <w:rPr>
          <w:rFonts w:ascii="Times New Roman" w:hAnsi="Times New Roman"/>
        </w:rPr>
        <w:t xml:space="preserve">, </w:t>
      </w:r>
      <w:r w:rsidRPr="007921C7">
        <w:rPr>
          <w:rFonts w:ascii="Times New Roman" w:hAnsi="Times New Roman"/>
        </w:rPr>
        <w:t>+7 (495) 775-4-775</w:t>
      </w:r>
      <w:r>
        <w:rPr>
          <w:rFonts w:ascii="Times New Roman" w:hAnsi="Times New Roman"/>
        </w:rPr>
        <w:t>.</w:t>
      </w:r>
    </w:p>
    <w:p w:rsidR="00A34A6F" w:rsidRPr="00476B6C" w:rsidRDefault="00A34A6F" w:rsidP="00A34A6F">
      <w:pPr>
        <w:spacing w:after="0"/>
        <w:rPr>
          <w:rFonts w:ascii="Times New Roman" w:hAnsi="Times New Roman"/>
          <w:lang w:val="en-US"/>
        </w:rPr>
      </w:pPr>
      <w:r w:rsidRPr="007921C7">
        <w:rPr>
          <w:rFonts w:ascii="Times New Roman" w:hAnsi="Times New Roman"/>
          <w:lang w:val="en-US"/>
        </w:rPr>
        <w:t>Internet</w:t>
      </w:r>
      <w:r w:rsidRPr="00476B6C">
        <w:rPr>
          <w:rFonts w:ascii="Times New Roman" w:hAnsi="Times New Roman"/>
          <w:lang w:val="en-US"/>
        </w:rPr>
        <w:t xml:space="preserve">: </w:t>
      </w:r>
      <w:hyperlink r:id="rId11" w:history="1">
        <w:r w:rsidRPr="007921C7">
          <w:rPr>
            <w:rStyle w:val="a4"/>
            <w:rFonts w:ascii="Times New Roman" w:hAnsi="Times New Roman"/>
            <w:color w:val="auto"/>
            <w:lang w:val="en-US"/>
          </w:rPr>
          <w:t>http</w:t>
        </w:r>
        <w:r w:rsidRPr="00476B6C">
          <w:rPr>
            <w:rStyle w:val="a4"/>
            <w:rFonts w:ascii="Times New Roman" w:hAnsi="Times New Roman"/>
            <w:color w:val="auto"/>
            <w:lang w:val="en-US"/>
          </w:rPr>
          <w:t>://</w:t>
        </w:r>
        <w:r w:rsidRPr="007921C7">
          <w:rPr>
            <w:rStyle w:val="a4"/>
            <w:rFonts w:ascii="Times New Roman" w:hAnsi="Times New Roman"/>
            <w:color w:val="auto"/>
            <w:lang w:val="en-US"/>
          </w:rPr>
          <w:t>www</w:t>
        </w:r>
        <w:r w:rsidRPr="00476B6C">
          <w:rPr>
            <w:rStyle w:val="a4"/>
            <w:rFonts w:ascii="Times New Roman" w:hAnsi="Times New Roman"/>
            <w:color w:val="auto"/>
            <w:lang w:val="en-US"/>
          </w:rPr>
          <w:t>.</w:t>
        </w:r>
        <w:r w:rsidRPr="007921C7">
          <w:rPr>
            <w:rStyle w:val="a4"/>
            <w:rFonts w:ascii="Times New Roman" w:hAnsi="Times New Roman"/>
            <w:color w:val="auto"/>
            <w:lang w:val="en-US"/>
          </w:rPr>
          <w:t>otpbank</w:t>
        </w:r>
        <w:r w:rsidRPr="00476B6C">
          <w:rPr>
            <w:rStyle w:val="a4"/>
            <w:rFonts w:ascii="Times New Roman" w:hAnsi="Times New Roman"/>
            <w:color w:val="auto"/>
            <w:lang w:val="en-US"/>
          </w:rPr>
          <w:t>.</w:t>
        </w:r>
        <w:r w:rsidRPr="007921C7">
          <w:rPr>
            <w:rStyle w:val="a4"/>
            <w:rFonts w:ascii="Times New Roman" w:hAnsi="Times New Roman"/>
            <w:color w:val="auto"/>
            <w:lang w:val="en-US"/>
          </w:rPr>
          <w:t>ru</w:t>
        </w:r>
        <w:r w:rsidRPr="00476B6C">
          <w:rPr>
            <w:rStyle w:val="a4"/>
            <w:rFonts w:ascii="Times New Roman" w:hAnsi="Times New Roman"/>
            <w:color w:val="auto"/>
            <w:lang w:val="en-US"/>
          </w:rPr>
          <w:t>/</w:t>
        </w:r>
      </w:hyperlink>
    </w:p>
    <w:p w:rsidR="00A34A6F" w:rsidRDefault="00A34A6F" w:rsidP="00A34A6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921C7">
        <w:rPr>
          <w:rFonts w:ascii="Times New Roman" w:eastAsia="Times New Roman" w:hAnsi="Times New Roman"/>
          <w:lang w:eastAsia="ru-RU"/>
        </w:rPr>
        <w:t xml:space="preserve">Лицензия на осуществление банковских операций № 2766 от </w:t>
      </w:r>
      <w:r w:rsidR="00A3358A">
        <w:rPr>
          <w:rFonts w:ascii="Times New Roman" w:eastAsia="Times New Roman" w:hAnsi="Times New Roman"/>
          <w:lang w:eastAsia="ru-RU"/>
        </w:rPr>
        <w:t>27</w:t>
      </w:r>
      <w:r w:rsidRPr="007921C7">
        <w:rPr>
          <w:rFonts w:ascii="Times New Roman" w:eastAsia="Times New Roman" w:hAnsi="Times New Roman"/>
          <w:lang w:eastAsia="ru-RU"/>
        </w:rPr>
        <w:t>.</w:t>
      </w:r>
      <w:r w:rsidR="00A3358A">
        <w:rPr>
          <w:rFonts w:ascii="Times New Roman" w:eastAsia="Times New Roman" w:hAnsi="Times New Roman"/>
          <w:lang w:eastAsia="ru-RU"/>
        </w:rPr>
        <w:t>11</w:t>
      </w:r>
      <w:r w:rsidRPr="007921C7">
        <w:rPr>
          <w:rFonts w:ascii="Times New Roman" w:eastAsia="Times New Roman" w:hAnsi="Times New Roman"/>
          <w:lang w:eastAsia="ru-RU"/>
        </w:rPr>
        <w:t>.201</w:t>
      </w:r>
      <w:r w:rsidR="00A3358A">
        <w:rPr>
          <w:rFonts w:ascii="Times New Roman" w:eastAsia="Times New Roman" w:hAnsi="Times New Roman"/>
          <w:lang w:eastAsia="ru-RU"/>
        </w:rPr>
        <w:t>4</w:t>
      </w:r>
      <w:r w:rsidRPr="007921C7">
        <w:rPr>
          <w:rFonts w:ascii="Times New Roman" w:eastAsia="Times New Roman" w:hAnsi="Times New Roman"/>
          <w:lang w:eastAsia="ru-RU"/>
        </w:rPr>
        <w:t xml:space="preserve"> года. </w:t>
      </w:r>
    </w:p>
    <w:p w:rsidR="00A34A6F" w:rsidRDefault="00A34A6F" w:rsidP="00A34A6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6731"/>
      </w:tblGrid>
      <w:tr w:rsidR="00A34A6F" w:rsidRPr="00B4561E" w:rsidTr="001948FF">
        <w:trPr>
          <w:trHeight w:val="343"/>
        </w:trPr>
        <w:tc>
          <w:tcPr>
            <w:tcW w:w="4400" w:type="dxa"/>
          </w:tcPr>
          <w:p w:rsidR="00A34A6F" w:rsidRPr="00B4561E" w:rsidRDefault="00A34A6F" w:rsidP="001F325B">
            <w:pPr>
              <w:spacing w:after="0"/>
              <w:ind w:left="132"/>
              <w:rPr>
                <w:rStyle w:val="a5"/>
                <w:rFonts w:ascii="Times New Roman" w:eastAsiaTheme="minorHAnsi" w:hAnsi="Times New Roman"/>
                <w:b/>
                <w:i w:val="0"/>
                <w:sz w:val="20"/>
                <w:szCs w:val="20"/>
              </w:rPr>
            </w:pPr>
            <w:r w:rsidRPr="00B4561E">
              <w:rPr>
                <w:rStyle w:val="a5"/>
                <w:rFonts w:ascii="Times New Roman" w:eastAsiaTheme="minorHAnsi" w:hAnsi="Times New Roman" w:cstheme="minorBidi"/>
                <w:b/>
                <w:i w:val="0"/>
                <w:sz w:val="20"/>
              </w:rPr>
              <w:t>Требования к Заемщику</w:t>
            </w:r>
          </w:p>
        </w:tc>
        <w:tc>
          <w:tcPr>
            <w:tcW w:w="6731" w:type="dxa"/>
          </w:tcPr>
          <w:p w:rsidR="00A34A6F" w:rsidRPr="00246855" w:rsidRDefault="00A34A6F" w:rsidP="00F2014E">
            <w:pPr>
              <w:spacing w:after="0"/>
              <w:ind w:left="126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6855">
              <w:rPr>
                <w:rFonts w:ascii="Times New Roman" w:eastAsiaTheme="minorHAnsi" w:hAnsi="Times New Roman"/>
                <w:b/>
                <w:sz w:val="20"/>
                <w:szCs w:val="20"/>
              </w:rPr>
              <w:t>1. Категория Клиентов</w:t>
            </w:r>
            <w:r w:rsidRPr="00246855">
              <w:rPr>
                <w:rFonts w:ascii="Times New Roman" w:eastAsiaTheme="minorHAnsi" w:hAnsi="Times New Roman"/>
                <w:sz w:val="20"/>
                <w:szCs w:val="20"/>
              </w:rPr>
              <w:t xml:space="preserve">: </w:t>
            </w:r>
          </w:p>
          <w:p w:rsidR="00A34A6F" w:rsidRPr="00246855" w:rsidRDefault="00A34A6F" w:rsidP="00F2014E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6855">
              <w:rPr>
                <w:rFonts w:ascii="Times New Roman" w:eastAsiaTheme="minorHAnsi" w:hAnsi="Times New Roman"/>
                <w:sz w:val="20"/>
                <w:szCs w:val="20"/>
              </w:rPr>
              <w:t>Граждане</w:t>
            </w:r>
            <w:r w:rsidR="00722840" w:rsidRPr="00246855">
              <w:rPr>
                <w:rFonts w:ascii="Times New Roman" w:eastAsiaTheme="minorHAnsi" w:hAnsi="Times New Roman"/>
                <w:sz w:val="20"/>
                <w:szCs w:val="20"/>
              </w:rPr>
              <w:t xml:space="preserve"> полностью дееспособные</w:t>
            </w:r>
            <w:r w:rsidRPr="00246855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="000E11A6" w:rsidRPr="00246855">
              <w:rPr>
                <w:rFonts w:ascii="Times New Roman" w:eastAsiaTheme="minorHAnsi" w:hAnsi="Times New Roman"/>
                <w:sz w:val="20"/>
                <w:szCs w:val="20"/>
              </w:rPr>
              <w:t>имеющие постоянный источник доходов</w:t>
            </w:r>
            <w:r w:rsidRPr="00246855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A34A6F" w:rsidRPr="00246855" w:rsidRDefault="00A34A6F" w:rsidP="00F2014E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246855">
              <w:rPr>
                <w:rFonts w:ascii="Times New Roman" w:eastAsiaTheme="minorHAnsi" w:hAnsi="Times New Roman"/>
                <w:sz w:val="20"/>
                <w:szCs w:val="20"/>
              </w:rPr>
              <w:t>Неработающие пенсионеры.</w:t>
            </w:r>
          </w:p>
          <w:p w:rsidR="00A34A6F" w:rsidRPr="00246855" w:rsidRDefault="00722840" w:rsidP="00F2014E">
            <w:pPr>
              <w:spacing w:after="0"/>
              <w:ind w:left="126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6855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  <w:r w:rsidR="00A34A6F" w:rsidRPr="00246855">
              <w:rPr>
                <w:rFonts w:ascii="Times New Roman" w:eastAsiaTheme="minorHAnsi" w:hAnsi="Times New Roman"/>
                <w:b/>
                <w:sz w:val="20"/>
                <w:szCs w:val="20"/>
              </w:rPr>
              <w:t>. Гражданство</w:t>
            </w:r>
            <w:r w:rsidR="00A34A6F" w:rsidRPr="00246855">
              <w:rPr>
                <w:rFonts w:ascii="Times New Roman" w:eastAsiaTheme="minorHAnsi" w:hAnsi="Times New Roman"/>
                <w:sz w:val="20"/>
                <w:szCs w:val="20"/>
              </w:rPr>
              <w:t>: Гражданство России.</w:t>
            </w:r>
          </w:p>
          <w:p w:rsidR="00A34A6F" w:rsidRPr="00246855" w:rsidRDefault="00722840" w:rsidP="00F2014E">
            <w:pPr>
              <w:spacing w:after="0"/>
              <w:ind w:left="126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6855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  <w:r w:rsidR="00A34A6F" w:rsidRPr="00246855">
              <w:rPr>
                <w:rFonts w:ascii="Times New Roman" w:eastAsiaTheme="minorHAnsi" w:hAnsi="Times New Roman"/>
                <w:b/>
                <w:sz w:val="20"/>
                <w:szCs w:val="20"/>
              </w:rPr>
              <w:t>. Регистрация и место фактического проживания</w:t>
            </w:r>
            <w:r w:rsidR="00A34A6F" w:rsidRPr="00246855">
              <w:rPr>
                <w:rFonts w:ascii="Times New Roman" w:eastAsiaTheme="minorHAnsi" w:hAnsi="Times New Roman"/>
                <w:sz w:val="20"/>
                <w:szCs w:val="20"/>
              </w:rPr>
              <w:t>: Постоянная регистрация в любом субъекте РФ, в котором Банк осуществляет деятельность по выдаче потребительских кредитов</w:t>
            </w:r>
            <w:r w:rsidR="00A34A6F" w:rsidRPr="00246855">
              <w:rPr>
                <w:rFonts w:asciiTheme="minorHAnsi" w:eastAsiaTheme="minorHAnsi" w:hAnsiTheme="minorHAnsi" w:cstheme="minorBidi"/>
                <w:vertAlign w:val="superscript"/>
              </w:rPr>
              <w:footnoteReference w:id="1"/>
            </w:r>
            <w:r w:rsidR="00A34A6F" w:rsidRPr="0024685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086856" w:rsidRPr="00246855" w:rsidRDefault="00722840" w:rsidP="00F2014E">
            <w:pPr>
              <w:spacing w:after="0"/>
              <w:ind w:left="126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6855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  <w:r w:rsidR="00A34A6F" w:rsidRPr="00246855">
              <w:rPr>
                <w:rFonts w:ascii="Times New Roman" w:eastAsiaTheme="minorHAnsi" w:hAnsi="Times New Roman"/>
                <w:b/>
                <w:sz w:val="20"/>
                <w:szCs w:val="20"/>
              </w:rPr>
              <w:t>. Стаж на последнем месте работы</w:t>
            </w:r>
            <w:r w:rsidR="00A34A6F" w:rsidRPr="00246855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086856" w:rsidRPr="00246855" w:rsidRDefault="00086856" w:rsidP="00F2014E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6855">
              <w:rPr>
                <w:rFonts w:ascii="Times New Roman" w:eastAsiaTheme="minorHAnsi" w:hAnsi="Times New Roman"/>
                <w:sz w:val="20"/>
                <w:szCs w:val="20"/>
              </w:rPr>
              <w:t xml:space="preserve">Кредитная карта </w:t>
            </w:r>
            <w:r w:rsidR="005376BE" w:rsidRPr="00246855">
              <w:rPr>
                <w:rFonts w:ascii="Times New Roman" w:eastAsiaTheme="minorHAnsi" w:hAnsi="Times New Roman"/>
                <w:sz w:val="20"/>
                <w:szCs w:val="20"/>
              </w:rPr>
              <w:t xml:space="preserve">в рамках проекта </w:t>
            </w:r>
            <w:proofErr w:type="spellStart"/>
            <w:r w:rsidR="000A68ED" w:rsidRPr="00246855">
              <w:rPr>
                <w:rFonts w:ascii="Times New Roman" w:eastAsiaTheme="minorHAnsi" w:hAnsi="Times New Roman"/>
                <w:sz w:val="20"/>
                <w:szCs w:val="20"/>
              </w:rPr>
              <w:t>Credit</w:t>
            </w:r>
            <w:proofErr w:type="spellEnd"/>
            <w:r w:rsidR="000A68ED" w:rsidRPr="0024685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0A68ED" w:rsidRPr="00246855">
              <w:rPr>
                <w:rFonts w:ascii="Times New Roman" w:eastAsiaTheme="minorHAnsi" w:hAnsi="Times New Roman"/>
                <w:sz w:val="20"/>
                <w:szCs w:val="20"/>
              </w:rPr>
              <w:t>Instant</w:t>
            </w:r>
            <w:proofErr w:type="spellEnd"/>
            <w:r w:rsidR="000A68ED" w:rsidRPr="00246855">
              <w:rPr>
                <w:rFonts w:ascii="Times New Roman" w:eastAsiaTheme="minorHAnsi" w:hAnsi="Times New Roman"/>
                <w:sz w:val="20"/>
                <w:szCs w:val="20"/>
              </w:rPr>
              <w:t xml:space="preserve">/UP </w:t>
            </w:r>
            <w:proofErr w:type="spellStart"/>
            <w:r w:rsidR="000A68ED" w:rsidRPr="00246855">
              <w:rPr>
                <w:rFonts w:ascii="Times New Roman" w:eastAsiaTheme="minorHAnsi" w:hAnsi="Times New Roman"/>
                <w:sz w:val="20"/>
                <w:szCs w:val="20"/>
              </w:rPr>
              <w:t>Sell</w:t>
            </w:r>
            <w:proofErr w:type="spellEnd"/>
            <w:r w:rsidR="000A68ED" w:rsidRPr="00246855">
              <w:rPr>
                <w:rFonts w:ascii="Times New Roman" w:eastAsiaTheme="minorHAnsi" w:hAnsi="Times New Roman"/>
                <w:sz w:val="20"/>
                <w:szCs w:val="20"/>
              </w:rPr>
              <w:t>/Понятная карта</w:t>
            </w:r>
            <w:r w:rsidRPr="00246855">
              <w:rPr>
                <w:rFonts w:ascii="Times New Roman" w:eastAsiaTheme="minorHAnsi" w:hAnsi="Times New Roman"/>
                <w:sz w:val="20"/>
                <w:szCs w:val="20"/>
              </w:rPr>
              <w:t xml:space="preserve">: Для граждан, </w:t>
            </w:r>
            <w:r w:rsidR="00046348" w:rsidRPr="00246855">
              <w:rPr>
                <w:rFonts w:ascii="Times New Roman" w:eastAsiaTheme="minorHAnsi" w:hAnsi="Times New Roman"/>
                <w:sz w:val="20"/>
                <w:szCs w:val="20"/>
              </w:rPr>
              <w:t>имеющих постоянный источник доходов,</w:t>
            </w:r>
            <w:r w:rsidRPr="00246855">
              <w:rPr>
                <w:rFonts w:ascii="Times New Roman" w:eastAsiaTheme="minorHAnsi" w:hAnsi="Times New Roman"/>
                <w:sz w:val="20"/>
                <w:szCs w:val="20"/>
              </w:rPr>
              <w:t xml:space="preserve"> обязательно наличие постоянного места работы, стаж не менее 3 месяцев.</w:t>
            </w:r>
          </w:p>
          <w:p w:rsidR="00021F96" w:rsidRPr="00246855" w:rsidRDefault="00722840" w:rsidP="00F2014E">
            <w:pPr>
              <w:spacing w:after="0"/>
              <w:ind w:left="126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6855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  <w:r w:rsidR="00A34A6F" w:rsidRPr="00246855">
              <w:rPr>
                <w:rFonts w:ascii="Times New Roman" w:eastAsiaTheme="minorHAnsi" w:hAnsi="Times New Roman"/>
                <w:b/>
                <w:sz w:val="20"/>
                <w:szCs w:val="20"/>
              </w:rPr>
              <w:t>. Контактная информация</w:t>
            </w:r>
            <w:r w:rsidR="00A34A6F" w:rsidRPr="00246855">
              <w:rPr>
                <w:rFonts w:ascii="Times New Roman" w:eastAsiaTheme="minorHAnsi" w:hAnsi="Times New Roman"/>
                <w:sz w:val="20"/>
                <w:szCs w:val="20"/>
              </w:rPr>
              <w:t xml:space="preserve">: </w:t>
            </w:r>
          </w:p>
          <w:p w:rsidR="00021F96" w:rsidRPr="00246855" w:rsidRDefault="005376BE" w:rsidP="00F2014E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6855">
              <w:rPr>
                <w:rFonts w:ascii="Times New Roman" w:eastAsiaTheme="minorHAnsi" w:hAnsi="Times New Roman"/>
                <w:sz w:val="20"/>
                <w:szCs w:val="20"/>
              </w:rPr>
              <w:t xml:space="preserve">Кредитная карта в рамках проекта </w:t>
            </w:r>
            <w:proofErr w:type="spellStart"/>
            <w:r w:rsidR="00C44243" w:rsidRPr="00246855">
              <w:rPr>
                <w:rFonts w:ascii="Times New Roman" w:eastAsiaTheme="minorHAnsi" w:hAnsi="Times New Roman"/>
                <w:sz w:val="20"/>
                <w:szCs w:val="20"/>
              </w:rPr>
              <w:t>Credit</w:t>
            </w:r>
            <w:proofErr w:type="spellEnd"/>
            <w:r w:rsidR="00C44243" w:rsidRPr="0024685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C44243" w:rsidRPr="00246855">
              <w:rPr>
                <w:rFonts w:ascii="Times New Roman" w:eastAsiaTheme="minorHAnsi" w:hAnsi="Times New Roman"/>
                <w:sz w:val="20"/>
                <w:szCs w:val="20"/>
              </w:rPr>
              <w:t>Instant</w:t>
            </w:r>
            <w:proofErr w:type="spellEnd"/>
            <w:r w:rsidR="00C44243" w:rsidRPr="00246855">
              <w:rPr>
                <w:rFonts w:ascii="Times New Roman" w:eastAsiaTheme="minorHAnsi" w:hAnsi="Times New Roman"/>
                <w:sz w:val="20"/>
                <w:szCs w:val="20"/>
              </w:rPr>
              <w:t xml:space="preserve">/UP </w:t>
            </w:r>
            <w:proofErr w:type="spellStart"/>
            <w:r w:rsidR="00C44243" w:rsidRPr="00246855">
              <w:rPr>
                <w:rFonts w:ascii="Times New Roman" w:eastAsiaTheme="minorHAnsi" w:hAnsi="Times New Roman"/>
                <w:sz w:val="20"/>
                <w:szCs w:val="20"/>
              </w:rPr>
              <w:t>Sell</w:t>
            </w:r>
            <w:proofErr w:type="spellEnd"/>
            <w:r w:rsidR="00C44243" w:rsidRPr="00246855">
              <w:rPr>
                <w:rFonts w:ascii="Times New Roman" w:eastAsiaTheme="minorHAnsi" w:hAnsi="Times New Roman"/>
                <w:sz w:val="20"/>
                <w:szCs w:val="20"/>
              </w:rPr>
              <w:t>/Понятная карта</w:t>
            </w:r>
            <w:r w:rsidR="00021F96" w:rsidRPr="00246855">
              <w:rPr>
                <w:rFonts w:ascii="Times New Roman" w:eastAsiaTheme="minorHAnsi" w:hAnsi="Times New Roman"/>
                <w:sz w:val="20"/>
                <w:szCs w:val="20"/>
              </w:rPr>
              <w:t>: Обязательно наличие контактной информации о клиенте (номер мобильного телефона и дополнительно один из: рабочий или домашний номер телефона).</w:t>
            </w:r>
          </w:p>
          <w:p w:rsidR="00086856" w:rsidRPr="00246855" w:rsidRDefault="00722840" w:rsidP="00F2014E">
            <w:pPr>
              <w:spacing w:after="0"/>
              <w:ind w:left="126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46855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="00086856" w:rsidRPr="0024685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. Минимальный ежемесячный доход: </w:t>
            </w:r>
          </w:p>
          <w:p w:rsidR="00046348" w:rsidRPr="00246855" w:rsidRDefault="00C44243" w:rsidP="00F2014E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6855">
              <w:rPr>
                <w:rFonts w:ascii="Times New Roman" w:eastAsiaTheme="minorHAnsi" w:hAnsi="Times New Roman"/>
                <w:sz w:val="20"/>
                <w:szCs w:val="20"/>
              </w:rPr>
              <w:t xml:space="preserve">Кредитная карта </w:t>
            </w:r>
            <w:r w:rsidR="005376BE" w:rsidRPr="00246855">
              <w:rPr>
                <w:rFonts w:ascii="Times New Roman" w:eastAsiaTheme="minorHAnsi" w:hAnsi="Times New Roman"/>
                <w:sz w:val="20"/>
                <w:szCs w:val="20"/>
              </w:rPr>
              <w:t xml:space="preserve">в рамках </w:t>
            </w:r>
            <w:proofErr w:type="spellStart"/>
            <w:r w:rsidR="004124BE" w:rsidRPr="00246855">
              <w:rPr>
                <w:rFonts w:ascii="Times New Roman" w:eastAsiaTheme="minorHAnsi" w:hAnsi="Times New Roman"/>
                <w:sz w:val="20"/>
                <w:szCs w:val="20"/>
              </w:rPr>
              <w:t>Credit</w:t>
            </w:r>
            <w:proofErr w:type="spellEnd"/>
            <w:r w:rsidR="004124BE" w:rsidRPr="0024685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4124BE" w:rsidRPr="00246855">
              <w:rPr>
                <w:rFonts w:ascii="Times New Roman" w:eastAsiaTheme="minorHAnsi" w:hAnsi="Times New Roman"/>
                <w:sz w:val="20"/>
                <w:szCs w:val="20"/>
              </w:rPr>
              <w:t>Instant</w:t>
            </w:r>
            <w:proofErr w:type="spellEnd"/>
            <w:r w:rsidR="004124BE" w:rsidRPr="00246855">
              <w:rPr>
                <w:rFonts w:ascii="Times New Roman" w:eastAsiaTheme="minorHAnsi" w:hAnsi="Times New Roman"/>
                <w:sz w:val="20"/>
                <w:szCs w:val="20"/>
              </w:rPr>
              <w:t xml:space="preserve">/UP </w:t>
            </w:r>
            <w:proofErr w:type="spellStart"/>
            <w:r w:rsidR="004124BE" w:rsidRPr="00246855">
              <w:rPr>
                <w:rFonts w:ascii="Times New Roman" w:eastAsiaTheme="minorHAnsi" w:hAnsi="Times New Roman"/>
                <w:sz w:val="20"/>
                <w:szCs w:val="20"/>
              </w:rPr>
              <w:t>Sell</w:t>
            </w:r>
            <w:proofErr w:type="spellEnd"/>
            <w:r w:rsidR="004124BE" w:rsidRPr="00246855">
              <w:rPr>
                <w:rFonts w:ascii="Times New Roman" w:eastAsiaTheme="minorHAnsi" w:hAnsi="Times New Roman"/>
                <w:sz w:val="20"/>
                <w:szCs w:val="20"/>
              </w:rPr>
              <w:t>/Понятная карта</w:t>
            </w:r>
            <w:r w:rsidR="00086856" w:rsidRPr="00246855">
              <w:rPr>
                <w:rFonts w:ascii="Times New Roman" w:eastAsiaTheme="minorHAnsi" w:hAnsi="Times New Roman"/>
                <w:sz w:val="20"/>
                <w:szCs w:val="20"/>
              </w:rPr>
              <w:t xml:space="preserve">: </w:t>
            </w:r>
          </w:p>
          <w:p w:rsidR="00086856" w:rsidRPr="00246855" w:rsidRDefault="00086856" w:rsidP="00F2014E">
            <w:pPr>
              <w:spacing w:after="0" w:line="240" w:lineRule="auto"/>
              <w:ind w:left="36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46855">
              <w:rPr>
                <w:rFonts w:ascii="Times New Roman" w:eastAsiaTheme="minorHAnsi" w:hAnsi="Times New Roman"/>
                <w:sz w:val="20"/>
                <w:szCs w:val="20"/>
              </w:rPr>
              <w:t>6000 руб.</w:t>
            </w:r>
          </w:p>
        </w:tc>
      </w:tr>
      <w:tr w:rsidR="00A34A6F" w:rsidRPr="00B4561E" w:rsidTr="001948FF">
        <w:trPr>
          <w:trHeight w:val="343"/>
        </w:trPr>
        <w:tc>
          <w:tcPr>
            <w:tcW w:w="4400" w:type="dxa"/>
          </w:tcPr>
          <w:p w:rsidR="00A34A6F" w:rsidRPr="00B4561E" w:rsidRDefault="00A34A6F" w:rsidP="001F325B">
            <w:pPr>
              <w:spacing w:after="0"/>
              <w:ind w:left="132"/>
              <w:rPr>
                <w:rStyle w:val="a5"/>
                <w:rFonts w:ascii="Times New Roman" w:eastAsiaTheme="minorHAnsi" w:hAnsi="Times New Roman"/>
                <w:b/>
                <w:i w:val="0"/>
                <w:sz w:val="20"/>
                <w:szCs w:val="20"/>
              </w:rPr>
            </w:pPr>
            <w:r w:rsidRPr="00B4561E">
              <w:rPr>
                <w:rStyle w:val="a5"/>
                <w:rFonts w:ascii="Times New Roman" w:eastAsiaTheme="minorHAnsi" w:hAnsi="Times New Roman" w:cstheme="minorBidi"/>
                <w:b/>
                <w:i w:val="0"/>
                <w:sz w:val="20"/>
              </w:rPr>
              <w:t xml:space="preserve">Срок рассмотрения Заявления о предоставлении потребительского кредита и принятия кредитором решения </w:t>
            </w:r>
          </w:p>
        </w:tc>
        <w:tc>
          <w:tcPr>
            <w:tcW w:w="6731" w:type="dxa"/>
          </w:tcPr>
          <w:p w:rsidR="00A34A6F" w:rsidRPr="00B4561E" w:rsidRDefault="00A34A6F" w:rsidP="001F325B">
            <w:pPr>
              <w:spacing w:after="0"/>
              <w:ind w:left="126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4561E">
              <w:rPr>
                <w:rFonts w:ascii="Times New Roman" w:eastAsiaTheme="minorHAnsi" w:hAnsi="Times New Roman"/>
                <w:sz w:val="20"/>
                <w:szCs w:val="20"/>
              </w:rPr>
              <w:t xml:space="preserve">В день обращения заемщика. </w:t>
            </w:r>
          </w:p>
        </w:tc>
      </w:tr>
      <w:tr w:rsidR="00A34A6F" w:rsidRPr="00B4561E" w:rsidTr="001948FF">
        <w:trPr>
          <w:trHeight w:val="343"/>
        </w:trPr>
        <w:tc>
          <w:tcPr>
            <w:tcW w:w="4400" w:type="dxa"/>
          </w:tcPr>
          <w:p w:rsidR="00A34A6F" w:rsidRPr="00B4561E" w:rsidRDefault="00A34A6F" w:rsidP="001F325B">
            <w:pPr>
              <w:spacing w:after="0"/>
              <w:ind w:left="132"/>
              <w:rPr>
                <w:rStyle w:val="a5"/>
                <w:rFonts w:ascii="Times New Roman" w:eastAsiaTheme="minorHAnsi" w:hAnsi="Times New Roman"/>
                <w:b/>
                <w:i w:val="0"/>
                <w:sz w:val="20"/>
                <w:szCs w:val="20"/>
              </w:rPr>
            </w:pPr>
            <w:r w:rsidRPr="00B4561E">
              <w:rPr>
                <w:rFonts w:ascii="Times New Roman" w:eastAsiaTheme="minorHAnsi" w:hAnsi="Times New Roman"/>
                <w:b/>
                <w:sz w:val="20"/>
                <w:szCs w:val="20"/>
              </w:rPr>
              <w:t>Документы, предоставляемые для оформления кредита</w:t>
            </w:r>
          </w:p>
        </w:tc>
        <w:tc>
          <w:tcPr>
            <w:tcW w:w="6731" w:type="dxa"/>
          </w:tcPr>
          <w:p w:rsidR="00A34A6F" w:rsidRPr="00B4561E" w:rsidRDefault="00A34A6F" w:rsidP="001F325B">
            <w:pPr>
              <w:spacing w:after="0"/>
              <w:ind w:left="126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4561E">
              <w:rPr>
                <w:rFonts w:ascii="Times New Roman" w:eastAsiaTheme="minorHAnsi" w:hAnsi="Times New Roman"/>
                <w:sz w:val="20"/>
                <w:szCs w:val="20"/>
              </w:rPr>
              <w:t>Паспорт гражданина РФ и свидетельство ИНН (при наличии).</w:t>
            </w:r>
          </w:p>
        </w:tc>
      </w:tr>
      <w:tr w:rsidR="00A34A6F" w:rsidRPr="00B4561E" w:rsidTr="001948FF">
        <w:trPr>
          <w:trHeight w:val="343"/>
        </w:trPr>
        <w:tc>
          <w:tcPr>
            <w:tcW w:w="4400" w:type="dxa"/>
          </w:tcPr>
          <w:p w:rsidR="00A34A6F" w:rsidRPr="00B4561E" w:rsidRDefault="00A34A6F" w:rsidP="001F325B">
            <w:pPr>
              <w:spacing w:after="0"/>
              <w:ind w:left="132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4561E">
              <w:rPr>
                <w:rFonts w:ascii="Times New Roman" w:eastAsiaTheme="minorHAnsi" w:hAnsi="Times New Roman"/>
                <w:b/>
                <w:sz w:val="20"/>
                <w:szCs w:val="20"/>
              </w:rPr>
              <w:t>Виды потребительского кредита</w:t>
            </w:r>
          </w:p>
        </w:tc>
        <w:tc>
          <w:tcPr>
            <w:tcW w:w="6731" w:type="dxa"/>
          </w:tcPr>
          <w:p w:rsidR="00A34A6F" w:rsidRPr="00B4561E" w:rsidRDefault="00A34A6F" w:rsidP="001F325B">
            <w:pPr>
              <w:spacing w:after="0"/>
              <w:ind w:left="126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4561E">
              <w:rPr>
                <w:rFonts w:ascii="Times New Roman" w:eastAsiaTheme="minorHAnsi" w:hAnsi="Times New Roman"/>
                <w:sz w:val="20"/>
                <w:szCs w:val="20"/>
              </w:rPr>
              <w:t>Кредитная карта.</w:t>
            </w:r>
          </w:p>
        </w:tc>
      </w:tr>
      <w:tr w:rsidR="00A34A6F" w:rsidRPr="00B4561E" w:rsidTr="001948FF">
        <w:trPr>
          <w:trHeight w:val="343"/>
        </w:trPr>
        <w:tc>
          <w:tcPr>
            <w:tcW w:w="4400" w:type="dxa"/>
          </w:tcPr>
          <w:p w:rsidR="00A34A6F" w:rsidRPr="00B4561E" w:rsidRDefault="00A34A6F" w:rsidP="001F325B">
            <w:pPr>
              <w:spacing w:after="0"/>
              <w:ind w:left="132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4561E">
              <w:rPr>
                <w:rFonts w:ascii="Times New Roman" w:eastAsiaTheme="minorHAnsi" w:hAnsi="Times New Roman"/>
                <w:b/>
                <w:sz w:val="20"/>
                <w:szCs w:val="20"/>
              </w:rPr>
              <w:t>Суммы потребительского кредита и сроки его возврата</w:t>
            </w:r>
          </w:p>
        </w:tc>
        <w:tc>
          <w:tcPr>
            <w:tcW w:w="6731" w:type="dxa"/>
          </w:tcPr>
          <w:p w:rsidR="00A34A6F" w:rsidRPr="00B4561E" w:rsidRDefault="00A34A6F" w:rsidP="00F2014E">
            <w:pPr>
              <w:spacing w:after="0"/>
              <w:ind w:left="126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4561E">
              <w:rPr>
                <w:rFonts w:ascii="Times New Roman" w:eastAsiaTheme="minorHAnsi" w:hAnsi="Times New Roman"/>
                <w:sz w:val="20"/>
                <w:szCs w:val="20"/>
              </w:rPr>
              <w:t>Сумма кредита: отсутствует.</w:t>
            </w:r>
          </w:p>
          <w:p w:rsidR="00A34A6F" w:rsidRPr="00F7498D" w:rsidRDefault="00A34A6F" w:rsidP="00F2014E">
            <w:pPr>
              <w:spacing w:after="0"/>
              <w:ind w:left="126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4561E">
              <w:rPr>
                <w:rFonts w:ascii="Times New Roman" w:eastAsiaTheme="minorHAnsi" w:hAnsi="Times New Roman"/>
                <w:sz w:val="20"/>
                <w:szCs w:val="20"/>
              </w:rPr>
              <w:t>Лимит кредитования</w:t>
            </w:r>
            <w:r w:rsidRPr="00F7498D">
              <w:rPr>
                <w:rFonts w:ascii="Times New Roman" w:eastAsiaTheme="minorHAnsi" w:hAnsi="Times New Roman"/>
                <w:sz w:val="20"/>
                <w:szCs w:val="20"/>
              </w:rPr>
              <w:t xml:space="preserve">: </w:t>
            </w:r>
            <w:r w:rsidR="00F7498D" w:rsidRPr="00F74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0</w:t>
            </w:r>
            <w:r w:rsidR="000463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7498D" w:rsidRPr="00F74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руб. до </w:t>
            </w:r>
            <w:r w:rsidR="00046348" w:rsidRPr="002468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  <w:r w:rsidR="00F7498D" w:rsidRPr="002468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046348" w:rsidRPr="002468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7498D" w:rsidRPr="002468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="000463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7498D" w:rsidRPr="00F74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  <w:p w:rsidR="00F55DAB" w:rsidRPr="00F55DAB" w:rsidRDefault="00F55DAB" w:rsidP="00F2014E">
            <w:pPr>
              <w:spacing w:after="0"/>
              <w:ind w:left="126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5DAB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Срок действия договора: c момента заключения до полного выполнения сторонами обязательств. </w:t>
            </w:r>
          </w:p>
          <w:p w:rsidR="00A34A6F" w:rsidRPr="00B4561E" w:rsidRDefault="00F55DAB" w:rsidP="00F2014E">
            <w:pPr>
              <w:spacing w:after="0"/>
              <w:ind w:left="126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5DAB">
              <w:rPr>
                <w:rFonts w:ascii="Times New Roman" w:eastAsiaTheme="minorHAnsi" w:hAnsi="Times New Roman"/>
                <w:sz w:val="20"/>
                <w:szCs w:val="20"/>
              </w:rPr>
              <w:t>Срок возврата кредита: 1 год с даты заключения договора с неоднократным продлением на очередной год (если Банк не направил Клиенту уведомление об окончании срока возврата кредита).</w:t>
            </w:r>
          </w:p>
        </w:tc>
      </w:tr>
      <w:tr w:rsidR="00A34A6F" w:rsidRPr="00B4561E" w:rsidTr="001948FF">
        <w:trPr>
          <w:trHeight w:val="343"/>
        </w:trPr>
        <w:tc>
          <w:tcPr>
            <w:tcW w:w="4400" w:type="dxa"/>
          </w:tcPr>
          <w:p w:rsidR="00A34A6F" w:rsidRPr="00B4561E" w:rsidRDefault="00A34A6F" w:rsidP="001F325B">
            <w:pPr>
              <w:spacing w:after="0"/>
              <w:ind w:left="132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4561E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 xml:space="preserve">Валюта, в которой предоставляется потребительский кредит </w:t>
            </w:r>
          </w:p>
        </w:tc>
        <w:tc>
          <w:tcPr>
            <w:tcW w:w="6731" w:type="dxa"/>
          </w:tcPr>
          <w:p w:rsidR="00A34A6F" w:rsidRPr="00B4561E" w:rsidRDefault="00A34A6F" w:rsidP="001F325B">
            <w:pPr>
              <w:spacing w:after="0"/>
              <w:ind w:left="126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4561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B4561E">
              <w:rPr>
                <w:rFonts w:ascii="Times New Roman" w:eastAsiaTheme="minorHAnsi" w:hAnsi="Times New Roman"/>
                <w:sz w:val="20"/>
                <w:szCs w:val="20"/>
              </w:rPr>
              <w:t>Рубли РФ</w:t>
            </w:r>
          </w:p>
        </w:tc>
      </w:tr>
      <w:tr w:rsidR="00A34A6F" w:rsidRPr="00B4561E" w:rsidTr="001948FF">
        <w:trPr>
          <w:trHeight w:val="343"/>
        </w:trPr>
        <w:tc>
          <w:tcPr>
            <w:tcW w:w="4400" w:type="dxa"/>
          </w:tcPr>
          <w:p w:rsidR="00A34A6F" w:rsidRPr="00B4561E" w:rsidRDefault="00A34A6F" w:rsidP="001F325B">
            <w:pPr>
              <w:spacing w:after="0"/>
              <w:ind w:left="132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4561E">
              <w:rPr>
                <w:rFonts w:ascii="Times New Roman" w:eastAsiaTheme="minorHAnsi" w:hAnsi="Times New Roman"/>
                <w:b/>
                <w:sz w:val="20"/>
                <w:szCs w:val="20"/>
              </w:rPr>
              <w:t>Способы предоставления потребительского кредита</w:t>
            </w:r>
          </w:p>
        </w:tc>
        <w:tc>
          <w:tcPr>
            <w:tcW w:w="6731" w:type="dxa"/>
          </w:tcPr>
          <w:p w:rsidR="00A34A6F" w:rsidRPr="00B4561E" w:rsidRDefault="00A34A6F" w:rsidP="001F325B">
            <w:pPr>
              <w:widowControl w:val="0"/>
              <w:tabs>
                <w:tab w:val="left" w:pos="1152"/>
                <w:tab w:val="left" w:pos="1872"/>
                <w:tab w:val="left" w:pos="8784"/>
              </w:tabs>
              <w:autoSpaceDE w:val="0"/>
              <w:autoSpaceDN w:val="0"/>
              <w:adjustRightInd w:val="0"/>
              <w:spacing w:after="0" w:line="216" w:lineRule="auto"/>
              <w:ind w:left="126"/>
              <w:jc w:val="both"/>
              <w:rPr>
                <w:rFonts w:asciiTheme="minorHAnsi" w:eastAsiaTheme="minorHAnsi" w:hAnsiTheme="minorHAnsi" w:cstheme="minorBidi"/>
                <w:sz w:val="16"/>
              </w:rPr>
            </w:pPr>
            <w:r w:rsidRPr="00B4561E">
              <w:rPr>
                <w:rFonts w:ascii="Times New Roman" w:eastAsiaTheme="minorHAnsi" w:hAnsi="Times New Roman"/>
                <w:sz w:val="20"/>
                <w:szCs w:val="20"/>
              </w:rPr>
              <w:t>Банк предоставляет кредитный лимит (овердрафт)  по Банковскому счету в АО «ОТП Банк».</w:t>
            </w:r>
          </w:p>
        </w:tc>
      </w:tr>
      <w:tr w:rsidR="00A34A6F" w:rsidRPr="00B4561E" w:rsidTr="001948FF">
        <w:trPr>
          <w:trHeight w:val="343"/>
        </w:trPr>
        <w:tc>
          <w:tcPr>
            <w:tcW w:w="4400" w:type="dxa"/>
          </w:tcPr>
          <w:p w:rsidR="00A34A6F" w:rsidRPr="00B4561E" w:rsidRDefault="00A34A6F" w:rsidP="001F325B">
            <w:pPr>
              <w:spacing w:after="0"/>
              <w:ind w:left="132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4561E">
              <w:rPr>
                <w:rFonts w:ascii="Times New Roman" w:eastAsiaTheme="minorHAnsi" w:hAnsi="Times New Roman"/>
                <w:b/>
                <w:sz w:val="20"/>
                <w:szCs w:val="20"/>
              </w:rPr>
              <w:t>Процентные ставки и порядок их определения (если применимо)</w:t>
            </w:r>
          </w:p>
        </w:tc>
        <w:tc>
          <w:tcPr>
            <w:tcW w:w="6731" w:type="dxa"/>
          </w:tcPr>
          <w:p w:rsidR="00A34A6F" w:rsidRPr="00B4561E" w:rsidRDefault="00A34A6F" w:rsidP="001F325B">
            <w:pPr>
              <w:spacing w:after="0" w:line="240" w:lineRule="auto"/>
              <w:ind w:left="126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4561E">
              <w:rPr>
                <w:rFonts w:ascii="Times New Roman" w:eastAsiaTheme="minorHAnsi" w:hAnsi="Times New Roman"/>
                <w:sz w:val="20"/>
                <w:szCs w:val="20"/>
              </w:rPr>
              <w:t>Процентная ставка:</w:t>
            </w:r>
          </w:p>
          <w:p w:rsidR="00A34A6F" w:rsidRPr="00F7498D" w:rsidRDefault="00A34A6F" w:rsidP="00714D66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4" w:hanging="142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00326">
              <w:rPr>
                <w:rFonts w:ascii="Times New Roman" w:eastAsiaTheme="minorHAnsi" w:hAnsi="Times New Roman"/>
                <w:sz w:val="20"/>
                <w:szCs w:val="20"/>
              </w:rPr>
              <w:t>ставка по операциям оплаты товаров и услуг:</w:t>
            </w:r>
            <w:r w:rsidR="00C015D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F61B75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FE7234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F61B75">
              <w:rPr>
                <w:rFonts w:ascii="Times New Roman" w:eastAsiaTheme="minorHAnsi" w:hAnsi="Times New Roman"/>
                <w:sz w:val="20"/>
                <w:szCs w:val="20"/>
              </w:rPr>
              <w:t xml:space="preserve">,9%- </w:t>
            </w:r>
            <w:r w:rsidR="00046348"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  <w:r w:rsidR="00FE7234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="00F01433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  <w:r w:rsidR="00F61B75">
              <w:rPr>
                <w:rFonts w:ascii="Times New Roman" w:eastAsiaTheme="minorHAnsi" w:hAnsi="Times New Roman"/>
                <w:sz w:val="20"/>
                <w:szCs w:val="20"/>
              </w:rPr>
              <w:t xml:space="preserve"> %</w:t>
            </w:r>
            <w:r w:rsidR="00F7498D" w:rsidRPr="00F74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годовых;</w:t>
            </w:r>
          </w:p>
          <w:p w:rsidR="00F55DAB" w:rsidRPr="00F55DAB" w:rsidRDefault="00A34A6F" w:rsidP="00714D66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4" w:hanging="142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00326">
              <w:rPr>
                <w:rFonts w:ascii="Times New Roman" w:eastAsiaTheme="minorHAnsi" w:hAnsi="Times New Roman"/>
                <w:sz w:val="20"/>
                <w:szCs w:val="20"/>
              </w:rPr>
              <w:t xml:space="preserve">ставка по иным операциям (в </w:t>
            </w:r>
            <w:proofErr w:type="spellStart"/>
            <w:r w:rsidRPr="00100326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="00F55DAB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100326">
              <w:rPr>
                <w:rFonts w:ascii="Times New Roman" w:eastAsiaTheme="minorHAnsi" w:hAnsi="Times New Roman"/>
                <w:sz w:val="20"/>
                <w:szCs w:val="20"/>
              </w:rPr>
              <w:t>ч</w:t>
            </w:r>
            <w:proofErr w:type="spellEnd"/>
            <w:r w:rsidR="00F55DAB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100326">
              <w:rPr>
                <w:rFonts w:ascii="Times New Roman" w:eastAsiaTheme="minorHAnsi" w:hAnsi="Times New Roman"/>
                <w:sz w:val="20"/>
                <w:szCs w:val="20"/>
              </w:rPr>
              <w:t xml:space="preserve">, получения наличных денежных средств): </w:t>
            </w:r>
            <w:r w:rsidR="00F61B75">
              <w:rPr>
                <w:rFonts w:ascii="Times New Roman" w:eastAsiaTheme="minorHAnsi" w:hAnsi="Times New Roman"/>
                <w:sz w:val="20"/>
                <w:szCs w:val="20"/>
              </w:rPr>
              <w:t>42,9 % -</w:t>
            </w:r>
            <w:r w:rsidR="00D22CF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046348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  <w:r w:rsidR="00F7498D">
              <w:rPr>
                <w:rFonts w:ascii="Times New Roman" w:eastAsiaTheme="minorHAnsi" w:hAnsi="Times New Roman"/>
                <w:sz w:val="20"/>
                <w:szCs w:val="20"/>
              </w:rPr>
              <w:t>9,9</w:t>
            </w:r>
            <w:r w:rsidR="00246855">
              <w:rPr>
                <w:rFonts w:ascii="Times New Roman" w:eastAsiaTheme="minorHAnsi" w:hAnsi="Times New Roman"/>
                <w:sz w:val="20"/>
                <w:szCs w:val="20"/>
              </w:rPr>
              <w:t xml:space="preserve"> % </w:t>
            </w:r>
            <w:r w:rsidRPr="00100326">
              <w:rPr>
                <w:rFonts w:ascii="Times New Roman" w:eastAsiaTheme="minorHAnsi" w:hAnsi="Times New Roman"/>
                <w:sz w:val="20"/>
                <w:szCs w:val="20"/>
              </w:rPr>
              <w:t>годовых;</w:t>
            </w:r>
          </w:p>
          <w:p w:rsidR="00F55DAB" w:rsidRPr="00F55DAB" w:rsidRDefault="00F55DAB" w:rsidP="00714D66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84" w:hanging="142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5DAB">
              <w:rPr>
                <w:rFonts w:ascii="Times New Roman" w:eastAsiaTheme="minorHAnsi" w:hAnsi="Times New Roman"/>
                <w:sz w:val="20"/>
                <w:szCs w:val="20"/>
              </w:rPr>
              <w:t xml:space="preserve">Льготная ставка по операциям оплаты товаров и услуг, отраженным на </w:t>
            </w:r>
            <w:r w:rsidR="00042F87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F55DAB">
              <w:rPr>
                <w:rFonts w:ascii="Times New Roman" w:eastAsiaTheme="minorHAnsi" w:hAnsi="Times New Roman"/>
                <w:sz w:val="20"/>
                <w:szCs w:val="20"/>
              </w:rPr>
              <w:t>чете в течение Расчетного периода:  0% годовых (при условии погашения Полной задолженности (на дату окончания прошедшего Расчетного периода) не позднее окончания Льготного периода кредитования).</w:t>
            </w:r>
          </w:p>
        </w:tc>
      </w:tr>
      <w:tr w:rsidR="00822174" w:rsidRPr="00B4561E" w:rsidTr="001948FF">
        <w:trPr>
          <w:trHeight w:val="343"/>
        </w:trPr>
        <w:tc>
          <w:tcPr>
            <w:tcW w:w="4400" w:type="dxa"/>
          </w:tcPr>
          <w:p w:rsidR="00822174" w:rsidRDefault="00822174" w:rsidP="001F325B">
            <w:pPr>
              <w:spacing w:after="0"/>
              <w:ind w:left="132"/>
              <w:rPr>
                <w:rFonts w:ascii="Times New Roman" w:eastAsiaTheme="minorHAnsi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Дата, начиная с которой начисляются проценты за пользование потребительским кредитом или порядок ее определения</w:t>
            </w:r>
          </w:p>
        </w:tc>
        <w:tc>
          <w:tcPr>
            <w:tcW w:w="6731" w:type="dxa"/>
          </w:tcPr>
          <w:p w:rsidR="00822174" w:rsidRDefault="00822174" w:rsidP="00F2014E">
            <w:pPr>
              <w:spacing w:after="0"/>
              <w:ind w:left="126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Cs/>
                <w:sz w:val="20"/>
                <w:szCs w:val="20"/>
              </w:rPr>
              <w:t>Проценты за пользование кредитом начисляются с даты, следующей за датой предоставления кредита.</w:t>
            </w:r>
          </w:p>
        </w:tc>
      </w:tr>
      <w:tr w:rsidR="00A34A6F" w:rsidRPr="00B4561E" w:rsidTr="001948FF">
        <w:trPr>
          <w:trHeight w:val="343"/>
        </w:trPr>
        <w:tc>
          <w:tcPr>
            <w:tcW w:w="4400" w:type="dxa"/>
          </w:tcPr>
          <w:p w:rsidR="00A34A6F" w:rsidRPr="00B4561E" w:rsidRDefault="00A34A6F" w:rsidP="001F325B">
            <w:pPr>
              <w:spacing w:after="0"/>
              <w:ind w:left="132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4561E">
              <w:rPr>
                <w:rFonts w:ascii="Times New Roman" w:eastAsiaTheme="minorHAnsi" w:hAnsi="Times New Roman"/>
                <w:b/>
                <w:sz w:val="20"/>
                <w:szCs w:val="20"/>
              </w:rPr>
              <w:t>Виды и суммы иных платежей Заемщика по договору потребительского кредита</w:t>
            </w:r>
          </w:p>
        </w:tc>
        <w:tc>
          <w:tcPr>
            <w:tcW w:w="6731" w:type="dxa"/>
          </w:tcPr>
          <w:p w:rsidR="00BE37B6" w:rsidRPr="00F33ACD" w:rsidRDefault="00BE37B6" w:rsidP="00BE37B6">
            <w:pPr>
              <w:spacing w:after="0"/>
              <w:ind w:left="141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F33ACD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Плата за обслуживание банковской карты: </w:t>
            </w:r>
          </w:p>
          <w:p w:rsidR="00D00E88" w:rsidRPr="001F325B" w:rsidRDefault="00D00E88" w:rsidP="00D00E88">
            <w:pPr>
              <w:spacing w:after="0" w:line="240" w:lineRule="auto"/>
              <w:ind w:left="141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1F325B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Кредитная карта «Понятная» в </w:t>
            </w:r>
            <w:r w:rsidRPr="001F325B">
              <w:rPr>
                <w:rFonts w:ascii="Times New Roman" w:eastAsiaTheme="minorHAnsi" w:hAnsi="Times New Roman"/>
                <w:iCs/>
                <w:sz w:val="20"/>
                <w:szCs w:val="20"/>
                <w:lang w:val="en-US"/>
              </w:rPr>
              <w:t>POS</w:t>
            </w:r>
            <w:r w:rsidRPr="001F325B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 точке – 0 руб.</w:t>
            </w:r>
          </w:p>
          <w:p w:rsidR="00F01433" w:rsidRPr="00F33ACD" w:rsidRDefault="00D00E88" w:rsidP="00046348">
            <w:pPr>
              <w:spacing w:after="0" w:line="240" w:lineRule="auto"/>
              <w:ind w:left="141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1F325B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Кредитная карта </w:t>
            </w:r>
            <w:r w:rsidR="0035055D" w:rsidRPr="001F325B">
              <w:rPr>
                <w:rFonts w:ascii="Times New Roman" w:eastAsiaTheme="minorHAnsi" w:hAnsi="Times New Roman"/>
                <w:sz w:val="20"/>
                <w:szCs w:val="20"/>
              </w:rPr>
              <w:t xml:space="preserve">UP </w:t>
            </w:r>
            <w:proofErr w:type="spellStart"/>
            <w:r w:rsidR="0035055D" w:rsidRPr="001F325B">
              <w:rPr>
                <w:rFonts w:ascii="Times New Roman" w:eastAsiaTheme="minorHAnsi" w:hAnsi="Times New Roman"/>
                <w:sz w:val="20"/>
                <w:szCs w:val="20"/>
              </w:rPr>
              <w:t>Sell</w:t>
            </w:r>
            <w:proofErr w:type="spellEnd"/>
            <w:r w:rsidRPr="001F325B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 – 0 руб.</w:t>
            </w:r>
          </w:p>
        </w:tc>
      </w:tr>
      <w:tr w:rsidR="00A34A6F" w:rsidRPr="00B4561E" w:rsidTr="001948FF">
        <w:trPr>
          <w:trHeight w:val="343"/>
        </w:trPr>
        <w:tc>
          <w:tcPr>
            <w:tcW w:w="4400" w:type="dxa"/>
          </w:tcPr>
          <w:p w:rsidR="00A34A6F" w:rsidRPr="00B4561E" w:rsidRDefault="00A34A6F" w:rsidP="001F325B">
            <w:pPr>
              <w:spacing w:after="0"/>
              <w:ind w:left="132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4561E">
              <w:rPr>
                <w:rFonts w:ascii="Times New Roman" w:eastAsiaTheme="minorHAnsi" w:hAnsi="Times New Roman"/>
                <w:b/>
                <w:sz w:val="20"/>
                <w:szCs w:val="20"/>
              </w:rPr>
              <w:t>Диапазон значений полной стоимости потребительского кредита</w:t>
            </w:r>
          </w:p>
        </w:tc>
        <w:tc>
          <w:tcPr>
            <w:tcW w:w="6731" w:type="dxa"/>
          </w:tcPr>
          <w:p w:rsidR="00C71AF0" w:rsidRDefault="001F325B" w:rsidP="00C71AF0">
            <w:pPr>
              <w:pStyle w:val="a9"/>
              <w:jc w:val="both"/>
              <w:rPr>
                <w:rFonts w:eastAsiaTheme="minorHAnsi"/>
                <w:b w:val="0"/>
                <w:iCs/>
                <w:sz w:val="20"/>
                <w:szCs w:val="20"/>
              </w:rPr>
            </w:pPr>
            <w:r>
              <w:rPr>
                <w:rFonts w:eastAsiaTheme="minorHAnsi"/>
                <w:b w:val="0"/>
                <w:iCs/>
                <w:sz w:val="20"/>
                <w:szCs w:val="20"/>
              </w:rPr>
              <w:t xml:space="preserve">   </w:t>
            </w:r>
            <w:r w:rsidR="00C71AF0">
              <w:rPr>
                <w:rFonts w:eastAsiaTheme="minorHAnsi"/>
                <w:b w:val="0"/>
                <w:iCs/>
                <w:sz w:val="20"/>
                <w:szCs w:val="20"/>
              </w:rPr>
              <w:t xml:space="preserve">Полная стоимость кредита: от </w:t>
            </w:r>
            <w:r w:rsidR="008574B0">
              <w:rPr>
                <w:rFonts w:eastAsiaTheme="minorHAnsi"/>
                <w:b w:val="0"/>
                <w:iCs/>
                <w:sz w:val="20"/>
                <w:szCs w:val="20"/>
              </w:rPr>
              <w:t>25,840</w:t>
            </w:r>
            <w:r w:rsidR="00712A40" w:rsidRPr="001F325B">
              <w:rPr>
                <w:rFonts w:eastAsiaTheme="minorHAnsi"/>
                <w:b w:val="0"/>
                <w:iCs/>
                <w:sz w:val="20"/>
                <w:szCs w:val="20"/>
              </w:rPr>
              <w:t xml:space="preserve">% до </w:t>
            </w:r>
            <w:r w:rsidR="008574B0">
              <w:rPr>
                <w:rFonts w:eastAsiaTheme="minorHAnsi"/>
                <w:b w:val="0"/>
                <w:iCs/>
                <w:sz w:val="20"/>
                <w:szCs w:val="20"/>
              </w:rPr>
              <w:t>36,116</w:t>
            </w:r>
            <w:r w:rsidR="00712A40" w:rsidRPr="001F325B">
              <w:rPr>
                <w:rFonts w:eastAsiaTheme="minorHAnsi"/>
                <w:b w:val="0"/>
                <w:iCs/>
                <w:sz w:val="20"/>
                <w:szCs w:val="20"/>
              </w:rPr>
              <w:t>%</w:t>
            </w:r>
            <w:r w:rsidR="00C71AF0">
              <w:rPr>
                <w:rFonts w:eastAsiaTheme="minorHAnsi"/>
                <w:b w:val="0"/>
                <w:iCs/>
                <w:sz w:val="20"/>
                <w:szCs w:val="20"/>
              </w:rPr>
              <w:t xml:space="preserve"> годовых.</w:t>
            </w:r>
          </w:p>
          <w:p w:rsidR="00C015D7" w:rsidRPr="00F33ACD" w:rsidRDefault="00C015D7" w:rsidP="00F7498D">
            <w:pPr>
              <w:spacing w:after="0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</w:p>
        </w:tc>
      </w:tr>
      <w:tr w:rsidR="00A34A6F" w:rsidRPr="00B4561E" w:rsidTr="001948FF">
        <w:trPr>
          <w:trHeight w:val="343"/>
        </w:trPr>
        <w:tc>
          <w:tcPr>
            <w:tcW w:w="4400" w:type="dxa"/>
          </w:tcPr>
          <w:p w:rsidR="00A34A6F" w:rsidRPr="00B4561E" w:rsidRDefault="00A34A6F" w:rsidP="001F325B">
            <w:pPr>
              <w:spacing w:after="0"/>
              <w:ind w:left="132"/>
              <w:rPr>
                <w:rStyle w:val="a5"/>
                <w:rFonts w:ascii="Times New Roman" w:eastAsiaTheme="minorHAnsi" w:hAnsi="Times New Roman"/>
                <w:b/>
                <w:i w:val="0"/>
                <w:sz w:val="20"/>
                <w:szCs w:val="20"/>
              </w:rPr>
            </w:pPr>
            <w:r w:rsidRPr="00B4561E">
              <w:rPr>
                <w:rStyle w:val="a5"/>
                <w:rFonts w:ascii="Times New Roman" w:eastAsiaTheme="minorHAnsi" w:hAnsi="Times New Roman" w:cstheme="minorBidi"/>
                <w:b/>
                <w:i w:val="0"/>
                <w:sz w:val="20"/>
              </w:rPr>
              <w:t>Периодичность платежей Заемщика при возврате потребительского кредита, уплате процентов и иных платежей по кредиту</w:t>
            </w:r>
          </w:p>
        </w:tc>
        <w:tc>
          <w:tcPr>
            <w:tcW w:w="6731" w:type="dxa"/>
          </w:tcPr>
          <w:p w:rsidR="00F55DAB" w:rsidRPr="001F325B" w:rsidRDefault="00C015D7" w:rsidP="00F55DAB">
            <w:pPr>
              <w:spacing w:after="0"/>
              <w:ind w:left="141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1F325B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Кредитная карта </w:t>
            </w:r>
            <w:r w:rsidR="0035055D" w:rsidRPr="001F325B">
              <w:rPr>
                <w:rFonts w:ascii="Times New Roman" w:eastAsiaTheme="minorHAnsi" w:hAnsi="Times New Roman"/>
                <w:iCs/>
                <w:sz w:val="20"/>
                <w:szCs w:val="20"/>
              </w:rPr>
              <w:t>«Понятная карта»:</w:t>
            </w:r>
            <w:r w:rsidRPr="001F325B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 д</w:t>
            </w:r>
            <w:r w:rsidR="00F55DAB" w:rsidRPr="001F325B">
              <w:rPr>
                <w:rFonts w:ascii="Times New Roman" w:eastAsiaTheme="minorHAnsi" w:hAnsi="Times New Roman"/>
                <w:iCs/>
                <w:sz w:val="20"/>
                <w:szCs w:val="20"/>
              </w:rPr>
              <w:t>о момента окончания срока возврата кредита размер Минимального платежа</w:t>
            </w:r>
            <w:r w:rsidRPr="001F325B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 - </w:t>
            </w:r>
            <w:r w:rsidR="00F55DAB" w:rsidRPr="001F325B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 5% (минимум 500 руб.) от суммы п</w:t>
            </w:r>
            <w:r w:rsidR="00A34A6F" w:rsidRPr="001F325B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олной задолженности в соответствии с Правилами, но не более Полной задолженности. </w:t>
            </w:r>
            <w:r w:rsidR="00F55DAB" w:rsidRPr="001F325B">
              <w:rPr>
                <w:rFonts w:ascii="Times New Roman" w:eastAsiaTheme="minorHAnsi" w:hAnsi="Times New Roman"/>
                <w:iCs/>
                <w:sz w:val="20"/>
                <w:szCs w:val="20"/>
              </w:rPr>
              <w:t>Минимальный платеж оплачивается в течение Платежного периода. К моменту окончания срока возврата кредита осуществляется погашение Полной задолженности.</w:t>
            </w:r>
          </w:p>
          <w:p w:rsidR="00F01433" w:rsidRPr="001F325B" w:rsidRDefault="00C015D7" w:rsidP="00046348">
            <w:pPr>
              <w:spacing w:after="0"/>
              <w:ind w:left="141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1F325B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Кредитная карта </w:t>
            </w:r>
            <w:r w:rsidR="0035055D" w:rsidRPr="001F325B">
              <w:rPr>
                <w:rFonts w:ascii="Times New Roman" w:eastAsiaTheme="minorHAnsi" w:hAnsi="Times New Roman"/>
                <w:sz w:val="20"/>
                <w:szCs w:val="20"/>
              </w:rPr>
              <w:t xml:space="preserve">UP </w:t>
            </w:r>
            <w:proofErr w:type="spellStart"/>
            <w:r w:rsidR="0035055D" w:rsidRPr="001F325B">
              <w:rPr>
                <w:rFonts w:ascii="Times New Roman" w:eastAsiaTheme="minorHAnsi" w:hAnsi="Times New Roman"/>
                <w:sz w:val="20"/>
                <w:szCs w:val="20"/>
              </w:rPr>
              <w:t>Sell</w:t>
            </w:r>
            <w:proofErr w:type="spellEnd"/>
            <w:r w:rsidRPr="001F325B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: до момента окончания срока возврата кредита размер Минимального платежа - </w:t>
            </w:r>
            <w:r w:rsidR="00046348" w:rsidRPr="001F325B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6% </w:t>
            </w:r>
            <w:r w:rsidRPr="001F325B">
              <w:rPr>
                <w:rFonts w:ascii="Times New Roman" w:eastAsiaTheme="minorHAnsi" w:hAnsi="Times New Roman"/>
                <w:iCs/>
                <w:sz w:val="20"/>
                <w:szCs w:val="20"/>
              </w:rPr>
              <w:t>(мин 600 руб.) Рассчитывается по окончании Расч</w:t>
            </w:r>
            <w:r w:rsidR="00046348" w:rsidRPr="001F325B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етного периода как минимальная величина </w:t>
            </w:r>
            <w:r w:rsidRPr="001F325B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от суммы Кредитного лимита или </w:t>
            </w:r>
            <w:r w:rsidR="00046348" w:rsidRPr="001F325B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от суммы Полной задолженности, </w:t>
            </w:r>
            <w:r w:rsidRPr="001F325B">
              <w:rPr>
                <w:rFonts w:ascii="Times New Roman" w:eastAsiaTheme="minorHAnsi" w:hAnsi="Times New Roman"/>
                <w:iCs/>
                <w:sz w:val="20"/>
                <w:szCs w:val="20"/>
              </w:rPr>
              <w:t>но не более Полной задолженности. Подлежит оплате в течение Платежного периода.</w:t>
            </w:r>
          </w:p>
        </w:tc>
      </w:tr>
      <w:tr w:rsidR="00A34A6F" w:rsidRPr="00B4561E" w:rsidTr="001948FF">
        <w:tc>
          <w:tcPr>
            <w:tcW w:w="4400" w:type="dxa"/>
          </w:tcPr>
          <w:p w:rsidR="00A34A6F" w:rsidRPr="00B4561E" w:rsidRDefault="00A34A6F" w:rsidP="001F325B">
            <w:pPr>
              <w:spacing w:after="0"/>
              <w:ind w:left="132"/>
              <w:rPr>
                <w:rStyle w:val="a5"/>
                <w:rFonts w:ascii="Times New Roman" w:eastAsiaTheme="minorHAnsi" w:hAnsi="Times New Roman"/>
                <w:b/>
                <w:i w:val="0"/>
                <w:sz w:val="20"/>
                <w:szCs w:val="20"/>
              </w:rPr>
            </w:pPr>
            <w:r w:rsidRPr="00B4561E">
              <w:rPr>
                <w:rStyle w:val="a5"/>
                <w:rFonts w:ascii="Times New Roman" w:eastAsiaTheme="minorHAnsi" w:hAnsi="Times New Roman" w:cstheme="minorBidi"/>
                <w:b/>
                <w:i w:val="0"/>
                <w:sz w:val="20"/>
              </w:rPr>
              <w:t>Способы возврата Заемщиком потребительского кредита, уплаты процентов по нему, включая бесплатный способ исполнения Заемщиком обязательств по договору потребительского кредита</w:t>
            </w:r>
          </w:p>
        </w:tc>
        <w:tc>
          <w:tcPr>
            <w:tcW w:w="6731" w:type="dxa"/>
          </w:tcPr>
          <w:p w:rsidR="00A34A6F" w:rsidRPr="00B4561E" w:rsidRDefault="00F55DAB" w:rsidP="00FE7D62">
            <w:pPr>
              <w:spacing w:after="0"/>
              <w:ind w:left="141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F55DAB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Внесение/перевод денежных средств на </w:t>
            </w:r>
            <w:r w:rsidR="00042F87">
              <w:rPr>
                <w:rFonts w:ascii="Times New Roman" w:eastAsiaTheme="minorHAnsi" w:hAnsi="Times New Roman"/>
                <w:iCs/>
                <w:sz w:val="20"/>
                <w:szCs w:val="20"/>
              </w:rPr>
              <w:t>с</w:t>
            </w:r>
            <w:r w:rsidRPr="00F55DAB">
              <w:rPr>
                <w:rFonts w:ascii="Times New Roman" w:eastAsiaTheme="minorHAnsi" w:hAnsi="Times New Roman"/>
                <w:iCs/>
                <w:sz w:val="20"/>
                <w:szCs w:val="20"/>
              </w:rPr>
              <w:t>чет</w:t>
            </w:r>
            <w:r w:rsidR="00042F87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 Заемщика</w:t>
            </w:r>
            <w:r w:rsidRPr="00F55DAB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 путем: 1) безналичного перевода средств через организации, оказывающие соответствующие услуги; 2) внесения наличных средств через подразделения Банка (в том числе через банкоматы и терминалы) (при наличии</w:t>
            </w:r>
            <w:r w:rsidR="00042F87" w:rsidRPr="00F55DAB">
              <w:rPr>
                <w:rFonts w:ascii="Times New Roman" w:eastAsiaTheme="minorHAnsi" w:hAnsi="Times New Roman"/>
                <w:iCs/>
                <w:sz w:val="20"/>
                <w:szCs w:val="20"/>
              </w:rPr>
              <w:t>)</w:t>
            </w:r>
            <w:r w:rsidR="00042F87">
              <w:rPr>
                <w:rFonts w:ascii="Times New Roman" w:eastAsiaTheme="minorHAnsi" w:hAnsi="Times New Roman"/>
                <w:iCs/>
                <w:sz w:val="20"/>
                <w:szCs w:val="20"/>
              </w:rPr>
              <w:t>.</w:t>
            </w:r>
            <w:r w:rsidR="00042F87" w:rsidRPr="00F55DAB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 </w:t>
            </w:r>
            <w:r w:rsidR="00042F87" w:rsidRPr="004A2B64">
              <w:rPr>
                <w:rFonts w:ascii="Times New Roman" w:eastAsiaTheme="minorHAnsi" w:hAnsi="Times New Roman"/>
                <w:iCs/>
                <w:sz w:val="20"/>
                <w:szCs w:val="20"/>
              </w:rPr>
              <w:t>Бесплатный способ исполнения заемщиком обязательств по договору</w:t>
            </w:r>
            <w:r w:rsidR="00042F87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 - </w:t>
            </w:r>
            <w:r w:rsidR="00042F87" w:rsidRPr="004A2B64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перевод денежных средств на </w:t>
            </w:r>
            <w:r w:rsidR="00042F87">
              <w:rPr>
                <w:rFonts w:ascii="Times New Roman" w:eastAsiaTheme="minorHAnsi" w:hAnsi="Times New Roman"/>
                <w:iCs/>
                <w:sz w:val="20"/>
                <w:szCs w:val="20"/>
              </w:rPr>
              <w:t>с</w:t>
            </w:r>
            <w:r w:rsidR="00042F87" w:rsidRPr="004A2B64">
              <w:rPr>
                <w:rFonts w:ascii="Times New Roman" w:eastAsiaTheme="minorHAnsi" w:hAnsi="Times New Roman"/>
                <w:iCs/>
                <w:sz w:val="20"/>
                <w:szCs w:val="20"/>
              </w:rPr>
              <w:t>чет</w:t>
            </w:r>
            <w:r w:rsidR="00042F87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 Заемщика</w:t>
            </w:r>
            <w:r w:rsidR="00042F87" w:rsidRPr="004A2B64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 через отделения почтовой связи </w:t>
            </w:r>
            <w:r w:rsidR="00FE7D62">
              <w:rPr>
                <w:rFonts w:ascii="Times New Roman" w:eastAsiaTheme="minorHAnsi" w:hAnsi="Times New Roman"/>
                <w:iCs/>
                <w:sz w:val="20"/>
                <w:szCs w:val="20"/>
              </w:rPr>
              <w:t>АО</w:t>
            </w:r>
            <w:r w:rsidR="00042F87" w:rsidRPr="004A2B64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 «Почта России».</w:t>
            </w:r>
          </w:p>
        </w:tc>
      </w:tr>
      <w:tr w:rsidR="00A34A6F" w:rsidRPr="00B4561E" w:rsidTr="001948FF">
        <w:tc>
          <w:tcPr>
            <w:tcW w:w="4400" w:type="dxa"/>
          </w:tcPr>
          <w:p w:rsidR="00A34A6F" w:rsidRPr="00B4561E" w:rsidRDefault="00A34A6F" w:rsidP="001F325B">
            <w:pPr>
              <w:spacing w:after="0"/>
              <w:ind w:left="132"/>
              <w:rPr>
                <w:rStyle w:val="a5"/>
                <w:rFonts w:ascii="Times New Roman" w:eastAsiaTheme="minorHAnsi" w:hAnsi="Times New Roman"/>
                <w:b/>
                <w:i w:val="0"/>
                <w:sz w:val="20"/>
                <w:szCs w:val="20"/>
              </w:rPr>
            </w:pPr>
            <w:r w:rsidRPr="00B4561E">
              <w:rPr>
                <w:rStyle w:val="a5"/>
                <w:rFonts w:ascii="Times New Roman" w:eastAsiaTheme="minorHAnsi" w:hAnsi="Times New Roman" w:cstheme="minorBidi"/>
                <w:b/>
                <w:i w:val="0"/>
                <w:sz w:val="20"/>
              </w:rPr>
              <w:t xml:space="preserve">Сроки, в течение которых Заемщик вправе отказаться от получения потребительского кредита </w:t>
            </w:r>
          </w:p>
        </w:tc>
        <w:tc>
          <w:tcPr>
            <w:tcW w:w="6731" w:type="dxa"/>
          </w:tcPr>
          <w:p w:rsidR="00A34A6F" w:rsidRPr="00B4561E" w:rsidRDefault="00A34A6F" w:rsidP="00C015D7">
            <w:pPr>
              <w:spacing w:after="0"/>
              <w:ind w:left="141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4561E">
              <w:rPr>
                <w:rFonts w:ascii="Times New Roman" w:eastAsiaTheme="minorHAnsi" w:hAnsi="Times New Roman"/>
                <w:iCs/>
                <w:sz w:val="20"/>
                <w:szCs w:val="20"/>
              </w:rPr>
              <w:t>Заемщик вправе отказаться от получения потребительского кредита полностью или частично, предоставив в Банк до использования Кредитного лимита письменное заявление об уменьшении (закрытии) Кредитного лимита.</w:t>
            </w:r>
          </w:p>
        </w:tc>
      </w:tr>
      <w:tr w:rsidR="00A34A6F" w:rsidRPr="00B4561E" w:rsidTr="001948FF">
        <w:tc>
          <w:tcPr>
            <w:tcW w:w="4400" w:type="dxa"/>
          </w:tcPr>
          <w:p w:rsidR="00A34A6F" w:rsidRPr="00B4561E" w:rsidRDefault="00A34A6F" w:rsidP="00100326">
            <w:pPr>
              <w:spacing w:after="0"/>
              <w:ind w:left="141"/>
              <w:rPr>
                <w:rFonts w:ascii="Times New Roman" w:eastAsiaTheme="minorHAnsi" w:hAnsi="Times New Roman"/>
                <w:b/>
                <w:iCs/>
                <w:sz w:val="20"/>
                <w:szCs w:val="20"/>
              </w:rPr>
            </w:pPr>
            <w:r w:rsidRPr="00B4561E">
              <w:rPr>
                <w:rFonts w:ascii="Times New Roman" w:eastAsiaTheme="minorHAnsi" w:hAnsi="Times New Roman"/>
                <w:b/>
                <w:iCs/>
                <w:sz w:val="20"/>
                <w:szCs w:val="20"/>
              </w:rPr>
              <w:t>Способы обеспечения исполнения обязательств по договору потребительского кредита</w:t>
            </w:r>
          </w:p>
        </w:tc>
        <w:tc>
          <w:tcPr>
            <w:tcW w:w="6731" w:type="dxa"/>
          </w:tcPr>
          <w:p w:rsidR="00A34A6F" w:rsidRPr="00B4561E" w:rsidRDefault="00A34A6F" w:rsidP="00100326">
            <w:pPr>
              <w:spacing w:after="0"/>
              <w:ind w:left="141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B4561E">
              <w:rPr>
                <w:rFonts w:ascii="Times New Roman" w:eastAsiaTheme="minorHAnsi" w:hAnsi="Times New Roman"/>
                <w:iCs/>
                <w:sz w:val="20"/>
                <w:szCs w:val="20"/>
              </w:rPr>
              <w:t>Не применимо.</w:t>
            </w:r>
          </w:p>
        </w:tc>
      </w:tr>
      <w:tr w:rsidR="00A34A6F" w:rsidRPr="00B4561E" w:rsidTr="001948FF">
        <w:tc>
          <w:tcPr>
            <w:tcW w:w="4400" w:type="dxa"/>
          </w:tcPr>
          <w:p w:rsidR="00A34A6F" w:rsidRPr="00B4561E" w:rsidRDefault="00A34A6F" w:rsidP="00100326">
            <w:pPr>
              <w:spacing w:after="0"/>
              <w:ind w:left="141"/>
              <w:rPr>
                <w:rFonts w:ascii="Times New Roman" w:eastAsiaTheme="minorHAnsi" w:hAnsi="Times New Roman"/>
                <w:b/>
                <w:iCs/>
                <w:sz w:val="20"/>
                <w:szCs w:val="20"/>
              </w:rPr>
            </w:pPr>
            <w:r w:rsidRPr="00B4561E">
              <w:rPr>
                <w:rFonts w:ascii="Times New Roman" w:eastAsiaTheme="minorHAnsi" w:hAnsi="Times New Roman"/>
                <w:b/>
                <w:iCs/>
                <w:sz w:val="20"/>
                <w:szCs w:val="20"/>
              </w:rPr>
              <w:t xml:space="preserve">Ответственность заемщика за ненадлежащее исполнение договора потребительского кредита </w:t>
            </w:r>
          </w:p>
        </w:tc>
        <w:tc>
          <w:tcPr>
            <w:tcW w:w="6731" w:type="dxa"/>
          </w:tcPr>
          <w:p w:rsidR="00F55DAB" w:rsidRPr="00F55DAB" w:rsidRDefault="00F55DAB" w:rsidP="00C015D7">
            <w:pPr>
              <w:spacing w:after="0"/>
              <w:ind w:left="141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F55DAB">
              <w:rPr>
                <w:rFonts w:ascii="Times New Roman" w:eastAsiaTheme="minorHAnsi" w:hAnsi="Times New Roman"/>
                <w:iCs/>
                <w:sz w:val="20"/>
                <w:szCs w:val="20"/>
              </w:rPr>
              <w:t>В соответствии с законодательством и кредитным договором.</w:t>
            </w:r>
          </w:p>
          <w:p w:rsidR="00F33ACD" w:rsidRPr="002072A3" w:rsidRDefault="00F55DAB" w:rsidP="00C015D7">
            <w:pPr>
              <w:spacing w:after="0"/>
              <w:ind w:left="141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F55DAB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За неисполнение / ненадлежащее исполнение обязательств по возврату кредита </w:t>
            </w:r>
            <w:r w:rsidR="00042F87">
              <w:rPr>
                <w:rFonts w:ascii="Times New Roman" w:eastAsiaTheme="minorHAnsi" w:hAnsi="Times New Roman"/>
                <w:iCs/>
                <w:sz w:val="20"/>
                <w:szCs w:val="20"/>
              </w:rPr>
              <w:t>и</w:t>
            </w:r>
            <w:r w:rsidRPr="00F55DAB">
              <w:rPr>
                <w:rFonts w:ascii="Times New Roman" w:eastAsiaTheme="minorHAnsi" w:hAnsi="Times New Roman"/>
                <w:iCs/>
                <w:sz w:val="20"/>
                <w:szCs w:val="20"/>
              </w:rPr>
              <w:t>/</w:t>
            </w:r>
            <w:r w:rsidR="00042F87">
              <w:rPr>
                <w:rFonts w:ascii="Times New Roman" w:eastAsiaTheme="minorHAnsi" w:hAnsi="Times New Roman"/>
                <w:iCs/>
                <w:sz w:val="20"/>
                <w:szCs w:val="20"/>
              </w:rPr>
              <w:t>или</w:t>
            </w:r>
            <w:r w:rsidRPr="00F55DAB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 уплате процентов</w:t>
            </w:r>
            <w:r w:rsidR="00042F87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 (оплате Минимального платежа)</w:t>
            </w:r>
            <w:r w:rsidRPr="00F55DAB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 взимается неустойка - 20% годовых.</w:t>
            </w:r>
          </w:p>
        </w:tc>
      </w:tr>
      <w:tr w:rsidR="00A34A6F" w:rsidRPr="00B4561E" w:rsidTr="001948FF">
        <w:trPr>
          <w:trHeight w:val="250"/>
        </w:trPr>
        <w:tc>
          <w:tcPr>
            <w:tcW w:w="4400" w:type="dxa"/>
          </w:tcPr>
          <w:p w:rsidR="00A34A6F" w:rsidRPr="00B4561E" w:rsidRDefault="00A34A6F" w:rsidP="00100326">
            <w:pPr>
              <w:spacing w:after="0"/>
              <w:ind w:left="141"/>
              <w:rPr>
                <w:rFonts w:ascii="Times New Roman" w:eastAsiaTheme="minorHAnsi" w:hAnsi="Times New Roman"/>
                <w:b/>
                <w:iCs/>
                <w:sz w:val="20"/>
                <w:szCs w:val="20"/>
              </w:rPr>
            </w:pPr>
            <w:r w:rsidRPr="00B4561E">
              <w:rPr>
                <w:rFonts w:ascii="Times New Roman" w:eastAsiaTheme="minorHAnsi" w:hAnsi="Times New Roman"/>
                <w:b/>
                <w:iCs/>
                <w:sz w:val="20"/>
                <w:szCs w:val="20"/>
              </w:rPr>
              <w:t>Информация об иных договорах, которые заемщик обязан заключить, и (или) иных услугах, которые он обязан получить в связи с договором потребительского кредита</w:t>
            </w:r>
          </w:p>
        </w:tc>
        <w:tc>
          <w:tcPr>
            <w:tcW w:w="6731" w:type="dxa"/>
          </w:tcPr>
          <w:p w:rsidR="00A34A6F" w:rsidRPr="00B4561E" w:rsidRDefault="00A34A6F" w:rsidP="00100326">
            <w:pPr>
              <w:spacing w:after="0"/>
              <w:ind w:left="141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B4561E">
              <w:rPr>
                <w:rFonts w:ascii="Times New Roman" w:eastAsiaTheme="minorHAnsi" w:hAnsi="Times New Roman"/>
                <w:iCs/>
                <w:sz w:val="20"/>
                <w:szCs w:val="20"/>
              </w:rPr>
              <w:t>Не применимо.</w:t>
            </w:r>
          </w:p>
        </w:tc>
      </w:tr>
      <w:tr w:rsidR="00716A41" w:rsidRPr="00B4561E" w:rsidTr="001948FF">
        <w:tc>
          <w:tcPr>
            <w:tcW w:w="4400" w:type="dxa"/>
            <w:tcBorders>
              <w:bottom w:val="single" w:sz="4" w:space="0" w:color="auto"/>
            </w:tcBorders>
          </w:tcPr>
          <w:p w:rsidR="00716A41" w:rsidRPr="00B4561E" w:rsidRDefault="00716A41" w:rsidP="003126FF">
            <w:pPr>
              <w:spacing w:after="0"/>
              <w:ind w:left="141"/>
              <w:rPr>
                <w:rFonts w:ascii="Times New Roman" w:eastAsiaTheme="minorHAnsi" w:hAnsi="Times New Roman"/>
                <w:b/>
                <w:iCs/>
                <w:sz w:val="20"/>
                <w:szCs w:val="20"/>
              </w:rPr>
            </w:pPr>
            <w:r w:rsidRPr="006628B2">
              <w:rPr>
                <w:rFonts w:ascii="Times New Roman" w:eastAsiaTheme="minorHAnsi" w:hAnsi="Times New Roman"/>
                <w:b/>
                <w:iCs/>
                <w:sz w:val="20"/>
                <w:szCs w:val="20"/>
              </w:rPr>
              <w:t>Информация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ставки, а также информация о том, что изменение курса иностранной валюты в прошлом не свидетельствует об изменении ее курса в будущем, и информация о повышенных рисках заемщика, получающего доходы в валюте, отличной от валюты кредита</w:t>
            </w:r>
            <w:r w:rsidRPr="00F9295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31" w:type="dxa"/>
          </w:tcPr>
          <w:p w:rsidR="00716A41" w:rsidRPr="00B4561E" w:rsidRDefault="00716A41" w:rsidP="00F2014E">
            <w:pPr>
              <w:spacing w:after="0"/>
              <w:ind w:left="141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F365FB">
              <w:rPr>
                <w:rFonts w:ascii="Times New Roman" w:eastAsiaTheme="minorHAnsi" w:hAnsi="Times New Roman"/>
                <w:sz w:val="20"/>
                <w:szCs w:val="20"/>
              </w:rPr>
              <w:t xml:space="preserve">При применении переменной процентной ставки, а также при получении кредита в иностранной валюте, необходимо учитывать возможное увеличение суммы расходов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F365FB">
              <w:rPr>
                <w:rFonts w:ascii="Times New Roman" w:eastAsiaTheme="minorHAnsi" w:hAnsi="Times New Roman"/>
                <w:sz w:val="20"/>
                <w:szCs w:val="20"/>
              </w:rPr>
              <w:t xml:space="preserve">аемщика по сравнению с ожидаемой суммой расходов в рублях. Изменение курса иностранной валюты в прошлом не свидетельствует об изменении ее курса в будущем. У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F365FB">
              <w:rPr>
                <w:rFonts w:ascii="Times New Roman" w:eastAsiaTheme="minorHAnsi" w:hAnsi="Times New Roman"/>
                <w:sz w:val="20"/>
                <w:szCs w:val="20"/>
              </w:rPr>
              <w:t>аемщиков, получающих доходы в валюте, отличной от валюты кредита, могут возникнуть повышенные риски, связанные с увеличением суммы расходов.</w:t>
            </w:r>
          </w:p>
        </w:tc>
      </w:tr>
      <w:tr w:rsidR="00A34A6F" w:rsidRPr="00B4561E" w:rsidTr="001948FF">
        <w:tc>
          <w:tcPr>
            <w:tcW w:w="4400" w:type="dxa"/>
            <w:tcBorders>
              <w:bottom w:val="dotted" w:sz="4" w:space="0" w:color="auto"/>
            </w:tcBorders>
          </w:tcPr>
          <w:p w:rsidR="00A34A6F" w:rsidRPr="00B4561E" w:rsidRDefault="00A34A6F" w:rsidP="00100326">
            <w:pPr>
              <w:spacing w:after="0"/>
              <w:ind w:left="141"/>
              <w:rPr>
                <w:rFonts w:ascii="Times New Roman" w:eastAsiaTheme="minorHAnsi" w:hAnsi="Times New Roman"/>
                <w:b/>
                <w:iCs/>
                <w:sz w:val="20"/>
                <w:szCs w:val="20"/>
              </w:rPr>
            </w:pPr>
            <w:r w:rsidRPr="00B4561E">
              <w:rPr>
                <w:rFonts w:ascii="Times New Roman" w:eastAsiaTheme="minorHAnsi" w:hAnsi="Times New Roman"/>
                <w:b/>
                <w:iCs/>
                <w:sz w:val="20"/>
                <w:szCs w:val="20"/>
              </w:rPr>
              <w:t>Порядок определения курса иностранной валюты при переводе денежных средств кредитором третьему лицу, указанному заемщиком</w:t>
            </w:r>
          </w:p>
        </w:tc>
        <w:tc>
          <w:tcPr>
            <w:tcW w:w="6731" w:type="dxa"/>
          </w:tcPr>
          <w:p w:rsidR="00A34A6F" w:rsidRPr="00B4561E" w:rsidRDefault="00A34A6F" w:rsidP="00F2014E">
            <w:pPr>
              <w:spacing w:after="0"/>
              <w:ind w:left="141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B4561E">
              <w:rPr>
                <w:rFonts w:ascii="Times New Roman" w:eastAsiaTheme="minorHAnsi" w:hAnsi="Times New Roman"/>
                <w:iCs/>
                <w:sz w:val="20"/>
                <w:szCs w:val="20"/>
              </w:rPr>
              <w:t>Курс иностранной валюты определяется по курсу Банк</w:t>
            </w:r>
            <w:r w:rsidR="000555B6">
              <w:rPr>
                <w:rFonts w:ascii="Times New Roman" w:eastAsiaTheme="minorHAnsi" w:hAnsi="Times New Roman"/>
                <w:iCs/>
                <w:sz w:val="20"/>
                <w:szCs w:val="20"/>
              </w:rPr>
              <w:t>а</w:t>
            </w:r>
            <w:r w:rsidRPr="00B4561E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 на дату соответствующей операции.</w:t>
            </w:r>
          </w:p>
        </w:tc>
      </w:tr>
      <w:tr w:rsidR="00A34A6F" w:rsidRPr="00B4561E" w:rsidTr="001948FF">
        <w:tc>
          <w:tcPr>
            <w:tcW w:w="4400" w:type="dxa"/>
          </w:tcPr>
          <w:p w:rsidR="00A34A6F" w:rsidRPr="001C24E6" w:rsidRDefault="00A34A6F" w:rsidP="00042F87">
            <w:pPr>
              <w:spacing w:after="0"/>
              <w:ind w:left="141"/>
              <w:rPr>
                <w:rFonts w:ascii="Times New Roman" w:eastAsiaTheme="minorHAnsi" w:hAnsi="Times New Roman"/>
                <w:b/>
                <w:iCs/>
                <w:sz w:val="20"/>
                <w:szCs w:val="20"/>
                <w:highlight w:val="red"/>
              </w:rPr>
            </w:pPr>
            <w:r w:rsidRPr="004F729A">
              <w:rPr>
                <w:rFonts w:ascii="Times New Roman" w:eastAsiaTheme="minorHAnsi" w:hAnsi="Times New Roman"/>
                <w:b/>
                <w:iCs/>
                <w:sz w:val="20"/>
                <w:szCs w:val="20"/>
              </w:rPr>
              <w:t xml:space="preserve">Информация о возможности запрета уступки кредитором третьим лицам прав (требований) по договору потребительского кредита </w:t>
            </w:r>
          </w:p>
        </w:tc>
        <w:tc>
          <w:tcPr>
            <w:tcW w:w="6731" w:type="dxa"/>
          </w:tcPr>
          <w:p w:rsidR="001C7FE5" w:rsidRPr="001842F1" w:rsidRDefault="001842F1" w:rsidP="00F2014E">
            <w:pPr>
              <w:spacing w:after="0"/>
              <w:ind w:left="141"/>
              <w:jc w:val="both"/>
              <w:rPr>
                <w:rFonts w:ascii="Times New Roman" w:eastAsiaTheme="minorHAnsi" w:hAnsi="Times New Roman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1842F1">
              <w:rPr>
                <w:rFonts w:ascii="Times New Roman" w:hAnsi="Times New Roman"/>
                <w:sz w:val="20"/>
                <w:szCs w:val="20"/>
              </w:rPr>
              <w:t>Банк вправе осуществить уступку прав (требований) по договору третьим лицам, если заемщик не запретил такую уступку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34A6F" w:rsidRPr="00B4561E" w:rsidTr="001948FF">
        <w:tc>
          <w:tcPr>
            <w:tcW w:w="4400" w:type="dxa"/>
          </w:tcPr>
          <w:p w:rsidR="00A34A6F" w:rsidRPr="00B4561E" w:rsidRDefault="00A34A6F" w:rsidP="00042F87">
            <w:pPr>
              <w:spacing w:after="0"/>
              <w:ind w:left="141"/>
              <w:rPr>
                <w:rFonts w:ascii="Times New Roman" w:eastAsiaTheme="minorHAnsi" w:hAnsi="Times New Roman"/>
                <w:b/>
                <w:iCs/>
                <w:sz w:val="20"/>
                <w:szCs w:val="20"/>
              </w:rPr>
            </w:pPr>
            <w:r w:rsidRPr="00B4561E">
              <w:rPr>
                <w:rFonts w:ascii="Times New Roman" w:eastAsiaTheme="minorHAnsi" w:hAnsi="Times New Roman"/>
                <w:b/>
                <w:iCs/>
                <w:sz w:val="20"/>
                <w:szCs w:val="20"/>
              </w:rPr>
              <w:t>Порядок предоставления заемщиком информации об использовании потребительского кредита (при включении в договор потребительского кредита условия об использовании заемщиком полученного потребительского кредита на определенные цели)</w:t>
            </w:r>
          </w:p>
        </w:tc>
        <w:tc>
          <w:tcPr>
            <w:tcW w:w="6731" w:type="dxa"/>
          </w:tcPr>
          <w:p w:rsidR="00A34A6F" w:rsidRPr="00B4561E" w:rsidRDefault="00A34A6F" w:rsidP="00100326">
            <w:pPr>
              <w:spacing w:after="0"/>
              <w:ind w:left="141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B4561E">
              <w:rPr>
                <w:rFonts w:ascii="Times New Roman" w:eastAsiaTheme="minorHAnsi" w:hAnsi="Times New Roman"/>
                <w:iCs/>
                <w:sz w:val="20"/>
                <w:szCs w:val="20"/>
              </w:rPr>
              <w:t>Не применимо.</w:t>
            </w:r>
          </w:p>
        </w:tc>
      </w:tr>
      <w:tr w:rsidR="00E63AC0" w:rsidRPr="00B4561E" w:rsidTr="001948FF">
        <w:tc>
          <w:tcPr>
            <w:tcW w:w="4400" w:type="dxa"/>
          </w:tcPr>
          <w:p w:rsidR="00E63AC0" w:rsidRPr="00B4561E" w:rsidRDefault="00E63AC0" w:rsidP="00042F87">
            <w:pPr>
              <w:spacing w:after="0"/>
              <w:ind w:left="141"/>
              <w:rPr>
                <w:rFonts w:ascii="Times New Roman" w:eastAsiaTheme="minorHAnsi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Cs/>
                <w:sz w:val="20"/>
                <w:szCs w:val="20"/>
              </w:rPr>
              <w:t>Подсудность споров по искам кредитора к заемщику</w:t>
            </w:r>
          </w:p>
        </w:tc>
        <w:tc>
          <w:tcPr>
            <w:tcW w:w="6731" w:type="dxa"/>
          </w:tcPr>
          <w:p w:rsidR="00E63AC0" w:rsidRPr="00B4561E" w:rsidRDefault="00E63AC0" w:rsidP="00100326">
            <w:pPr>
              <w:spacing w:after="0"/>
              <w:ind w:left="141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Cs/>
                <w:sz w:val="20"/>
                <w:szCs w:val="20"/>
              </w:rPr>
              <w:t>В соответствии с законодательством Российской Федерации.</w:t>
            </w:r>
          </w:p>
        </w:tc>
      </w:tr>
    </w:tbl>
    <w:p w:rsidR="00A34A6F" w:rsidRPr="00BA70BA" w:rsidRDefault="00A34A6F" w:rsidP="00A34A6F">
      <w:pPr>
        <w:pStyle w:val="a6"/>
      </w:pPr>
    </w:p>
    <w:p w:rsidR="00A34A6F" w:rsidRPr="00BA70BA" w:rsidRDefault="00A34A6F" w:rsidP="00A34A6F">
      <w:pPr>
        <w:jc w:val="center"/>
      </w:pPr>
    </w:p>
    <w:p w:rsidR="00A34A6F" w:rsidRDefault="00A34A6F" w:rsidP="00A34A6F"/>
    <w:p w:rsidR="00CF6999" w:rsidRDefault="00CF6999"/>
    <w:sectPr w:rsidR="00CF6999" w:rsidSect="009C56CF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61B" w:rsidRDefault="005C061B" w:rsidP="00A34A6F">
      <w:pPr>
        <w:spacing w:after="0" w:line="240" w:lineRule="auto"/>
      </w:pPr>
      <w:r>
        <w:separator/>
      </w:r>
    </w:p>
  </w:endnote>
  <w:endnote w:type="continuationSeparator" w:id="0">
    <w:p w:rsidR="005C061B" w:rsidRDefault="005C061B" w:rsidP="00A3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rmata OTP Lig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61B" w:rsidRDefault="005C061B" w:rsidP="00A34A6F">
      <w:pPr>
        <w:spacing w:after="0" w:line="240" w:lineRule="auto"/>
      </w:pPr>
      <w:r>
        <w:separator/>
      </w:r>
    </w:p>
  </w:footnote>
  <w:footnote w:type="continuationSeparator" w:id="0">
    <w:p w:rsidR="005C061B" w:rsidRDefault="005C061B" w:rsidP="00A34A6F">
      <w:pPr>
        <w:spacing w:after="0" w:line="240" w:lineRule="auto"/>
      </w:pPr>
      <w:r>
        <w:continuationSeparator/>
      </w:r>
    </w:p>
  </w:footnote>
  <w:footnote w:id="1">
    <w:p w:rsidR="00A34A6F" w:rsidRPr="007921C7" w:rsidRDefault="00A34A6F" w:rsidP="00A34A6F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Style w:val="a7"/>
        </w:rPr>
        <w:footnoteRef/>
      </w:r>
      <w:r w:rsidR="000E11A6" w:rsidRPr="005A699B">
        <w:rPr>
          <w:rFonts w:ascii="Times New Roman" w:hAnsi="Times New Roman"/>
          <w:sz w:val="16"/>
          <w:szCs w:val="16"/>
        </w:rPr>
        <w:t>При этом для Клиентов, постоянно зарегистрированных: в Республике Дагестан  - допускается оформление кредитов в торговых точках</w:t>
      </w:r>
      <w:r w:rsidR="000E11A6">
        <w:rPr>
          <w:rFonts w:ascii="Times New Roman" w:hAnsi="Times New Roman"/>
          <w:sz w:val="16"/>
          <w:szCs w:val="16"/>
        </w:rPr>
        <w:t xml:space="preserve"> (далее – ТТ)  Операционного офиса (далее – ОО) «Красн</w:t>
      </w:r>
      <w:r w:rsidR="001B3FC6">
        <w:rPr>
          <w:rFonts w:ascii="Times New Roman" w:hAnsi="Times New Roman"/>
          <w:sz w:val="16"/>
          <w:szCs w:val="16"/>
        </w:rPr>
        <w:t>одарский» филиала «Ростовский»/</w:t>
      </w:r>
      <w:r w:rsidR="000E11A6">
        <w:rPr>
          <w:rFonts w:ascii="Times New Roman" w:hAnsi="Times New Roman"/>
          <w:sz w:val="16"/>
          <w:szCs w:val="16"/>
        </w:rPr>
        <w:t>ОО «Тю</w:t>
      </w:r>
      <w:r w:rsidR="001B3FC6">
        <w:rPr>
          <w:rFonts w:ascii="Times New Roman" w:hAnsi="Times New Roman"/>
          <w:sz w:val="16"/>
          <w:szCs w:val="16"/>
        </w:rPr>
        <w:t>менский» филиала «Челябинский»/</w:t>
      </w:r>
      <w:r w:rsidR="000E11A6">
        <w:rPr>
          <w:rFonts w:ascii="Times New Roman" w:hAnsi="Times New Roman"/>
          <w:sz w:val="16"/>
          <w:szCs w:val="16"/>
        </w:rPr>
        <w:t>ОО «Кр</w:t>
      </w:r>
      <w:r w:rsidR="001B3FC6">
        <w:rPr>
          <w:rFonts w:ascii="Times New Roman" w:hAnsi="Times New Roman"/>
          <w:sz w:val="16"/>
          <w:szCs w:val="16"/>
        </w:rPr>
        <w:t>асноярский-2» филиала «Омский»/</w:t>
      </w:r>
      <w:r w:rsidR="000E11A6">
        <w:rPr>
          <w:rFonts w:ascii="Times New Roman" w:hAnsi="Times New Roman"/>
          <w:sz w:val="16"/>
          <w:szCs w:val="16"/>
        </w:rPr>
        <w:t>ОО «Казанский» филиала «Самарский»</w:t>
      </w:r>
      <w:r w:rsidR="000E11A6" w:rsidRPr="005B0668">
        <w:rPr>
          <w:rFonts w:ascii="Times New Roman" w:hAnsi="Times New Roman"/>
          <w:sz w:val="16"/>
          <w:szCs w:val="16"/>
        </w:rPr>
        <w:t>;</w:t>
      </w:r>
      <w:r w:rsidR="000E11A6">
        <w:rPr>
          <w:rFonts w:ascii="Times New Roman" w:hAnsi="Times New Roman"/>
          <w:sz w:val="16"/>
          <w:szCs w:val="16"/>
        </w:rPr>
        <w:t xml:space="preserve"> </w:t>
      </w:r>
      <w:r w:rsidR="000E11A6" w:rsidRPr="005A699B">
        <w:rPr>
          <w:rFonts w:ascii="Times New Roman" w:hAnsi="Times New Roman"/>
          <w:sz w:val="16"/>
          <w:szCs w:val="16"/>
        </w:rPr>
        <w:t xml:space="preserve">в Республике Карачаево-Черкесия - допускается  оформление кредитов в </w:t>
      </w:r>
      <w:r w:rsidR="000E11A6">
        <w:rPr>
          <w:rFonts w:ascii="Times New Roman" w:hAnsi="Times New Roman"/>
          <w:sz w:val="16"/>
          <w:szCs w:val="16"/>
        </w:rPr>
        <w:t>ТТ</w:t>
      </w:r>
      <w:r w:rsidR="000E11A6" w:rsidRPr="005A699B">
        <w:rPr>
          <w:rFonts w:ascii="Times New Roman" w:hAnsi="Times New Roman"/>
          <w:sz w:val="16"/>
          <w:szCs w:val="16"/>
        </w:rPr>
        <w:t xml:space="preserve"> </w:t>
      </w:r>
      <w:r w:rsidR="000E11A6">
        <w:rPr>
          <w:rFonts w:ascii="Times New Roman" w:hAnsi="Times New Roman"/>
          <w:sz w:val="16"/>
          <w:szCs w:val="16"/>
        </w:rPr>
        <w:t>ОО «Красн</w:t>
      </w:r>
      <w:r w:rsidR="001B3FC6">
        <w:rPr>
          <w:rFonts w:ascii="Times New Roman" w:hAnsi="Times New Roman"/>
          <w:sz w:val="16"/>
          <w:szCs w:val="16"/>
        </w:rPr>
        <w:t>одарский» филиала «Ростовский»/</w:t>
      </w:r>
      <w:r w:rsidR="000E11A6">
        <w:rPr>
          <w:rFonts w:ascii="Times New Roman" w:hAnsi="Times New Roman"/>
          <w:sz w:val="16"/>
          <w:szCs w:val="16"/>
        </w:rPr>
        <w:t>ОО «Тю</w:t>
      </w:r>
      <w:r w:rsidR="001B3FC6">
        <w:rPr>
          <w:rFonts w:ascii="Times New Roman" w:hAnsi="Times New Roman"/>
          <w:sz w:val="16"/>
          <w:szCs w:val="16"/>
        </w:rPr>
        <w:t>менский» филиала «Челябинский»/</w:t>
      </w:r>
      <w:r w:rsidR="000E11A6">
        <w:rPr>
          <w:rFonts w:ascii="Times New Roman" w:hAnsi="Times New Roman"/>
          <w:sz w:val="16"/>
          <w:szCs w:val="16"/>
        </w:rPr>
        <w:t>ОО «Кр</w:t>
      </w:r>
      <w:r w:rsidR="001B3FC6">
        <w:rPr>
          <w:rFonts w:ascii="Times New Roman" w:hAnsi="Times New Roman"/>
          <w:sz w:val="16"/>
          <w:szCs w:val="16"/>
        </w:rPr>
        <w:t>асноярский-2» филиала «Омский»/</w:t>
      </w:r>
      <w:r w:rsidR="000E11A6">
        <w:rPr>
          <w:rFonts w:ascii="Times New Roman" w:hAnsi="Times New Roman"/>
          <w:sz w:val="16"/>
          <w:szCs w:val="16"/>
        </w:rPr>
        <w:t>ОО «Казанский» филиала «Самарский»</w:t>
      </w:r>
      <w:r w:rsidR="000E11A6" w:rsidRPr="003C5A3A">
        <w:rPr>
          <w:rFonts w:ascii="Times New Roman" w:hAnsi="Times New Roman"/>
          <w:sz w:val="16"/>
          <w:szCs w:val="16"/>
        </w:rPr>
        <w:t xml:space="preserve">; в Республике </w:t>
      </w:r>
      <w:proofErr w:type="spellStart"/>
      <w:r w:rsidR="000E11A6" w:rsidRPr="003C5A3A">
        <w:rPr>
          <w:rFonts w:ascii="Times New Roman" w:hAnsi="Times New Roman"/>
          <w:sz w:val="16"/>
          <w:szCs w:val="16"/>
        </w:rPr>
        <w:t>Кабардино</w:t>
      </w:r>
      <w:proofErr w:type="spellEnd"/>
      <w:r w:rsidR="000E11A6" w:rsidRPr="003C5A3A">
        <w:rPr>
          <w:rFonts w:ascii="Times New Roman" w:hAnsi="Times New Roman"/>
          <w:sz w:val="16"/>
          <w:szCs w:val="16"/>
        </w:rPr>
        <w:t>–Балкария</w:t>
      </w:r>
      <w:r w:rsidR="000E11A6">
        <w:rPr>
          <w:rFonts w:ascii="Times New Roman" w:hAnsi="Times New Roman"/>
          <w:sz w:val="16"/>
          <w:szCs w:val="16"/>
        </w:rPr>
        <w:t xml:space="preserve"> </w:t>
      </w:r>
      <w:r w:rsidR="000E11A6" w:rsidRPr="003C5A3A">
        <w:rPr>
          <w:rFonts w:ascii="Times New Roman" w:hAnsi="Times New Roman"/>
          <w:sz w:val="16"/>
          <w:szCs w:val="16"/>
        </w:rPr>
        <w:t>- допускается оформление кредитов в ТТ ОО «Красн</w:t>
      </w:r>
      <w:r w:rsidR="001B3FC6">
        <w:rPr>
          <w:rFonts w:ascii="Times New Roman" w:hAnsi="Times New Roman"/>
          <w:sz w:val="16"/>
          <w:szCs w:val="16"/>
        </w:rPr>
        <w:t>одарский» филиала «Ростовский»/</w:t>
      </w:r>
      <w:r w:rsidR="000E11A6" w:rsidRPr="003C5A3A">
        <w:rPr>
          <w:rFonts w:ascii="Times New Roman" w:hAnsi="Times New Roman"/>
          <w:sz w:val="16"/>
          <w:szCs w:val="16"/>
        </w:rPr>
        <w:t>ОО «Тю</w:t>
      </w:r>
      <w:r w:rsidR="001B3FC6">
        <w:rPr>
          <w:rFonts w:ascii="Times New Roman" w:hAnsi="Times New Roman"/>
          <w:sz w:val="16"/>
          <w:szCs w:val="16"/>
        </w:rPr>
        <w:t>менский» филиала «Челябинский»/</w:t>
      </w:r>
      <w:r w:rsidR="000E11A6" w:rsidRPr="003C5A3A">
        <w:rPr>
          <w:rFonts w:ascii="Times New Roman" w:hAnsi="Times New Roman"/>
          <w:sz w:val="16"/>
          <w:szCs w:val="16"/>
        </w:rPr>
        <w:t>ОО «Кр</w:t>
      </w:r>
      <w:r w:rsidR="001B3FC6">
        <w:rPr>
          <w:rFonts w:ascii="Times New Roman" w:hAnsi="Times New Roman"/>
          <w:sz w:val="16"/>
          <w:szCs w:val="16"/>
        </w:rPr>
        <w:t>асноярский-2» филиала «Омский»/</w:t>
      </w:r>
      <w:r w:rsidR="000E11A6" w:rsidRPr="003C5A3A">
        <w:rPr>
          <w:rFonts w:ascii="Times New Roman" w:hAnsi="Times New Roman"/>
          <w:sz w:val="16"/>
          <w:szCs w:val="16"/>
        </w:rPr>
        <w:t>ОО «Казанский» филиала «Самарский»; в Республике Северная О</w:t>
      </w:r>
      <w:r w:rsidR="000E11A6" w:rsidRPr="005A699B">
        <w:rPr>
          <w:rFonts w:ascii="Times New Roman" w:hAnsi="Times New Roman"/>
          <w:sz w:val="16"/>
          <w:szCs w:val="16"/>
        </w:rPr>
        <w:t>сетия-Алания</w:t>
      </w:r>
      <w:r w:rsidR="000E11A6">
        <w:rPr>
          <w:rFonts w:ascii="Times New Roman" w:hAnsi="Times New Roman"/>
          <w:sz w:val="16"/>
          <w:szCs w:val="16"/>
        </w:rPr>
        <w:t xml:space="preserve"> </w:t>
      </w:r>
      <w:r w:rsidR="000E11A6" w:rsidRPr="005A699B">
        <w:rPr>
          <w:rFonts w:ascii="Times New Roman" w:hAnsi="Times New Roman"/>
          <w:sz w:val="16"/>
          <w:szCs w:val="16"/>
        </w:rPr>
        <w:t xml:space="preserve">- допускается оформление кредитов в </w:t>
      </w:r>
      <w:r w:rsidR="000E11A6">
        <w:rPr>
          <w:rFonts w:ascii="Times New Roman" w:hAnsi="Times New Roman"/>
          <w:sz w:val="16"/>
          <w:szCs w:val="16"/>
        </w:rPr>
        <w:t xml:space="preserve">ТТ </w:t>
      </w:r>
      <w:r w:rsidR="000E11A6" w:rsidRPr="003C5A3A">
        <w:rPr>
          <w:rFonts w:ascii="Times New Roman" w:hAnsi="Times New Roman"/>
          <w:sz w:val="16"/>
          <w:szCs w:val="16"/>
        </w:rPr>
        <w:t>ОО «Краснодарский» филиала «Ростовский»</w:t>
      </w:r>
      <w:r w:rsidR="001B3FC6">
        <w:rPr>
          <w:rFonts w:ascii="Times New Roman" w:hAnsi="Times New Roman"/>
          <w:sz w:val="16"/>
          <w:szCs w:val="16"/>
        </w:rPr>
        <w:t>/</w:t>
      </w:r>
      <w:r w:rsidR="000E11A6" w:rsidRPr="003C5A3A">
        <w:rPr>
          <w:rFonts w:ascii="Times New Roman" w:hAnsi="Times New Roman"/>
          <w:sz w:val="16"/>
          <w:szCs w:val="16"/>
        </w:rPr>
        <w:t>ОО «Тюменский» филиала «Челябинский»</w:t>
      </w:r>
      <w:r w:rsidR="001B3FC6">
        <w:rPr>
          <w:rFonts w:ascii="Times New Roman" w:hAnsi="Times New Roman"/>
          <w:sz w:val="16"/>
          <w:szCs w:val="16"/>
        </w:rPr>
        <w:t>/</w:t>
      </w:r>
      <w:r w:rsidR="000E11A6" w:rsidRPr="003C5A3A">
        <w:rPr>
          <w:rFonts w:ascii="Times New Roman" w:hAnsi="Times New Roman"/>
          <w:sz w:val="16"/>
          <w:szCs w:val="16"/>
        </w:rPr>
        <w:t>ОО «Красноярский-2» филиала «Омский»</w:t>
      </w:r>
      <w:r w:rsidR="001B3FC6">
        <w:rPr>
          <w:rFonts w:ascii="Times New Roman" w:hAnsi="Times New Roman"/>
          <w:sz w:val="16"/>
          <w:szCs w:val="16"/>
        </w:rPr>
        <w:t>/</w:t>
      </w:r>
      <w:r w:rsidR="000E11A6">
        <w:rPr>
          <w:rFonts w:ascii="Times New Roman" w:hAnsi="Times New Roman"/>
          <w:sz w:val="16"/>
          <w:szCs w:val="16"/>
        </w:rPr>
        <w:t>ОО «Казанский» филиала «Самарский»</w:t>
      </w:r>
      <w:r w:rsidR="000E11A6" w:rsidRPr="00E539CB">
        <w:rPr>
          <w:rFonts w:ascii="Times New Roman" w:hAnsi="Times New Roman"/>
          <w:sz w:val="16"/>
          <w:szCs w:val="16"/>
        </w:rPr>
        <w:t>;  в Чукотском автономном округе - допускается  оформление кредитов в ТТ Дополнительного офиса «Ленинградская, 62» филиала «Дальневосточный»</w:t>
      </w:r>
      <w:r w:rsidR="000E11A6" w:rsidRPr="00080456">
        <w:rPr>
          <w:rFonts w:ascii="Times New Roman" w:hAnsi="Times New Roman"/>
          <w:sz w:val="16"/>
          <w:szCs w:val="16"/>
        </w:rPr>
        <w:t>;</w:t>
      </w:r>
      <w:r w:rsidR="000E11A6">
        <w:rPr>
          <w:rFonts w:ascii="Times New Roman" w:hAnsi="Times New Roman"/>
          <w:sz w:val="16"/>
          <w:szCs w:val="16"/>
        </w:rPr>
        <w:t xml:space="preserve">  </w:t>
      </w:r>
      <w:r w:rsidR="000E11A6" w:rsidRPr="00D75C61">
        <w:rPr>
          <w:rFonts w:ascii="Times New Roman" w:hAnsi="Times New Roman"/>
          <w:sz w:val="16"/>
          <w:szCs w:val="16"/>
        </w:rPr>
        <w:t>в Республике Ингушетия</w:t>
      </w:r>
      <w:r w:rsidR="000E11A6">
        <w:rPr>
          <w:rFonts w:ascii="Times New Roman" w:hAnsi="Times New Roman"/>
          <w:sz w:val="16"/>
          <w:szCs w:val="16"/>
        </w:rPr>
        <w:t xml:space="preserve"> и в Чеченской Республике - </w:t>
      </w:r>
      <w:r w:rsidR="000E11A6" w:rsidRPr="005A699B">
        <w:rPr>
          <w:rFonts w:ascii="Times New Roman" w:hAnsi="Times New Roman"/>
          <w:sz w:val="16"/>
          <w:szCs w:val="16"/>
        </w:rPr>
        <w:t xml:space="preserve">допускается  оформление кредитов в </w:t>
      </w:r>
      <w:r w:rsidR="000E11A6">
        <w:rPr>
          <w:rFonts w:ascii="Times New Roman" w:hAnsi="Times New Roman"/>
          <w:sz w:val="16"/>
          <w:szCs w:val="16"/>
        </w:rPr>
        <w:t>ТТ</w:t>
      </w:r>
      <w:r w:rsidR="000E11A6" w:rsidRPr="005A699B">
        <w:rPr>
          <w:rFonts w:ascii="Times New Roman" w:hAnsi="Times New Roman"/>
          <w:sz w:val="16"/>
          <w:szCs w:val="16"/>
        </w:rPr>
        <w:t xml:space="preserve"> </w:t>
      </w:r>
      <w:r w:rsidR="000E11A6" w:rsidRPr="003C5A3A">
        <w:rPr>
          <w:rFonts w:ascii="Times New Roman" w:hAnsi="Times New Roman"/>
          <w:sz w:val="16"/>
          <w:szCs w:val="16"/>
        </w:rPr>
        <w:t>ОО «Краснодарский» филиала «Ростовский»</w:t>
      </w:r>
      <w:r w:rsidR="000E11A6"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402"/>
    <w:multiLevelType w:val="hybridMultilevel"/>
    <w:tmpl w:val="CED07E6E"/>
    <w:lvl w:ilvl="0" w:tplc="448E5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5F06"/>
    <w:multiLevelType w:val="hybridMultilevel"/>
    <w:tmpl w:val="41DE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14F4"/>
    <w:multiLevelType w:val="hybridMultilevel"/>
    <w:tmpl w:val="002E1F5A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340F509F"/>
    <w:multiLevelType w:val="hybridMultilevel"/>
    <w:tmpl w:val="6CA80688"/>
    <w:lvl w:ilvl="0" w:tplc="448E5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F7F29"/>
    <w:multiLevelType w:val="hybridMultilevel"/>
    <w:tmpl w:val="486CE984"/>
    <w:lvl w:ilvl="0" w:tplc="448E5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91608"/>
    <w:multiLevelType w:val="hybridMultilevel"/>
    <w:tmpl w:val="DC8ECB30"/>
    <w:lvl w:ilvl="0" w:tplc="448E5D66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 w15:restartNumberingAfterBreak="0">
    <w:nsid w:val="390C38F3"/>
    <w:multiLevelType w:val="hybridMultilevel"/>
    <w:tmpl w:val="1E04C92E"/>
    <w:lvl w:ilvl="0" w:tplc="448E5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B6420"/>
    <w:multiLevelType w:val="hybridMultilevel"/>
    <w:tmpl w:val="C2F4BDE4"/>
    <w:lvl w:ilvl="0" w:tplc="448E5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620B0"/>
    <w:multiLevelType w:val="hybridMultilevel"/>
    <w:tmpl w:val="681ED2B8"/>
    <w:lvl w:ilvl="0" w:tplc="5DB20FD4">
      <w:start w:val="1"/>
      <w:numFmt w:val="decimal"/>
      <w:pStyle w:val="3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02F043F"/>
    <w:multiLevelType w:val="multilevel"/>
    <w:tmpl w:val="3E6C120E"/>
    <w:lvl w:ilvl="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10" w15:restartNumberingAfterBreak="0">
    <w:nsid w:val="70386F78"/>
    <w:multiLevelType w:val="multilevel"/>
    <w:tmpl w:val="AFC6E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09D0315"/>
    <w:multiLevelType w:val="hybridMultilevel"/>
    <w:tmpl w:val="BE0C71D2"/>
    <w:lvl w:ilvl="0" w:tplc="EEB65C7A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A94D3A"/>
    <w:multiLevelType w:val="hybridMultilevel"/>
    <w:tmpl w:val="CBA4F158"/>
    <w:lvl w:ilvl="0" w:tplc="448E5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42B37"/>
    <w:multiLevelType w:val="hybridMultilevel"/>
    <w:tmpl w:val="26029F8A"/>
    <w:lvl w:ilvl="0" w:tplc="448E5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2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6F"/>
    <w:rsid w:val="000004A8"/>
    <w:rsid w:val="0000128B"/>
    <w:rsid w:val="00005925"/>
    <w:rsid w:val="00006B81"/>
    <w:rsid w:val="00007A03"/>
    <w:rsid w:val="00007C1D"/>
    <w:rsid w:val="00007F08"/>
    <w:rsid w:val="00010232"/>
    <w:rsid w:val="00012355"/>
    <w:rsid w:val="00012452"/>
    <w:rsid w:val="0001337D"/>
    <w:rsid w:val="000134F7"/>
    <w:rsid w:val="00014E36"/>
    <w:rsid w:val="00014F01"/>
    <w:rsid w:val="000168F7"/>
    <w:rsid w:val="0002074A"/>
    <w:rsid w:val="00021F96"/>
    <w:rsid w:val="000222B4"/>
    <w:rsid w:val="000235B7"/>
    <w:rsid w:val="00024411"/>
    <w:rsid w:val="00024B9C"/>
    <w:rsid w:val="0002503E"/>
    <w:rsid w:val="000257F1"/>
    <w:rsid w:val="00026F7B"/>
    <w:rsid w:val="0002732A"/>
    <w:rsid w:val="00031499"/>
    <w:rsid w:val="0003182C"/>
    <w:rsid w:val="00032A18"/>
    <w:rsid w:val="00033283"/>
    <w:rsid w:val="0003331B"/>
    <w:rsid w:val="0003403A"/>
    <w:rsid w:val="00041D52"/>
    <w:rsid w:val="00042241"/>
    <w:rsid w:val="00042F87"/>
    <w:rsid w:val="00044DB1"/>
    <w:rsid w:val="00044F6D"/>
    <w:rsid w:val="00045595"/>
    <w:rsid w:val="00046121"/>
    <w:rsid w:val="00046348"/>
    <w:rsid w:val="00046913"/>
    <w:rsid w:val="00047604"/>
    <w:rsid w:val="000502D8"/>
    <w:rsid w:val="00051716"/>
    <w:rsid w:val="000520A6"/>
    <w:rsid w:val="000532EA"/>
    <w:rsid w:val="00053B9B"/>
    <w:rsid w:val="00054A70"/>
    <w:rsid w:val="00054CBC"/>
    <w:rsid w:val="00054F28"/>
    <w:rsid w:val="00055378"/>
    <w:rsid w:val="000555B6"/>
    <w:rsid w:val="00055612"/>
    <w:rsid w:val="000559B3"/>
    <w:rsid w:val="000571F8"/>
    <w:rsid w:val="00060B76"/>
    <w:rsid w:val="00062382"/>
    <w:rsid w:val="00063B22"/>
    <w:rsid w:val="00064339"/>
    <w:rsid w:val="00067E53"/>
    <w:rsid w:val="000708F3"/>
    <w:rsid w:val="000714B6"/>
    <w:rsid w:val="00072796"/>
    <w:rsid w:val="000730E0"/>
    <w:rsid w:val="00074068"/>
    <w:rsid w:val="00074D11"/>
    <w:rsid w:val="00075775"/>
    <w:rsid w:val="00075A2C"/>
    <w:rsid w:val="00075D94"/>
    <w:rsid w:val="000806A6"/>
    <w:rsid w:val="000809F0"/>
    <w:rsid w:val="00081A48"/>
    <w:rsid w:val="00082E5D"/>
    <w:rsid w:val="0008372C"/>
    <w:rsid w:val="0008426C"/>
    <w:rsid w:val="00084694"/>
    <w:rsid w:val="00084975"/>
    <w:rsid w:val="000858C6"/>
    <w:rsid w:val="000860EC"/>
    <w:rsid w:val="00086856"/>
    <w:rsid w:val="00087E2D"/>
    <w:rsid w:val="000905C0"/>
    <w:rsid w:val="00090B16"/>
    <w:rsid w:val="00090FC2"/>
    <w:rsid w:val="000917F6"/>
    <w:rsid w:val="00091D7A"/>
    <w:rsid w:val="0009205B"/>
    <w:rsid w:val="000926FC"/>
    <w:rsid w:val="00093914"/>
    <w:rsid w:val="00093B81"/>
    <w:rsid w:val="00094475"/>
    <w:rsid w:val="0009551F"/>
    <w:rsid w:val="0009563B"/>
    <w:rsid w:val="00096D24"/>
    <w:rsid w:val="000975EB"/>
    <w:rsid w:val="000A073F"/>
    <w:rsid w:val="000A0F82"/>
    <w:rsid w:val="000A1259"/>
    <w:rsid w:val="000A1C5F"/>
    <w:rsid w:val="000A5D3D"/>
    <w:rsid w:val="000A6775"/>
    <w:rsid w:val="000A68ED"/>
    <w:rsid w:val="000A6ABB"/>
    <w:rsid w:val="000A6C81"/>
    <w:rsid w:val="000A703F"/>
    <w:rsid w:val="000B2B6D"/>
    <w:rsid w:val="000B2F7D"/>
    <w:rsid w:val="000B36FB"/>
    <w:rsid w:val="000B3948"/>
    <w:rsid w:val="000B402D"/>
    <w:rsid w:val="000B4921"/>
    <w:rsid w:val="000B5287"/>
    <w:rsid w:val="000B607D"/>
    <w:rsid w:val="000B7386"/>
    <w:rsid w:val="000B7CDF"/>
    <w:rsid w:val="000C1C7F"/>
    <w:rsid w:val="000C37F1"/>
    <w:rsid w:val="000C40E9"/>
    <w:rsid w:val="000C59BD"/>
    <w:rsid w:val="000C5BF5"/>
    <w:rsid w:val="000C5E59"/>
    <w:rsid w:val="000C75E6"/>
    <w:rsid w:val="000D07DC"/>
    <w:rsid w:val="000D0DE7"/>
    <w:rsid w:val="000D166B"/>
    <w:rsid w:val="000D1F88"/>
    <w:rsid w:val="000D267D"/>
    <w:rsid w:val="000D3F29"/>
    <w:rsid w:val="000D5EEF"/>
    <w:rsid w:val="000D7F67"/>
    <w:rsid w:val="000E11A6"/>
    <w:rsid w:val="000E1665"/>
    <w:rsid w:val="000E1795"/>
    <w:rsid w:val="000E35AB"/>
    <w:rsid w:val="000E4644"/>
    <w:rsid w:val="000E77F5"/>
    <w:rsid w:val="000F054F"/>
    <w:rsid w:val="000F0954"/>
    <w:rsid w:val="000F187B"/>
    <w:rsid w:val="000F1B0B"/>
    <w:rsid w:val="000F20C8"/>
    <w:rsid w:val="000F2197"/>
    <w:rsid w:val="000F2333"/>
    <w:rsid w:val="000F3546"/>
    <w:rsid w:val="000F613B"/>
    <w:rsid w:val="000F630A"/>
    <w:rsid w:val="000F6D5F"/>
    <w:rsid w:val="000F71BA"/>
    <w:rsid w:val="001002FB"/>
    <w:rsid w:val="00100326"/>
    <w:rsid w:val="001007CE"/>
    <w:rsid w:val="001030FA"/>
    <w:rsid w:val="00103771"/>
    <w:rsid w:val="00104A41"/>
    <w:rsid w:val="00106578"/>
    <w:rsid w:val="0010787D"/>
    <w:rsid w:val="001078FE"/>
    <w:rsid w:val="0011008D"/>
    <w:rsid w:val="00112701"/>
    <w:rsid w:val="001147B9"/>
    <w:rsid w:val="00115096"/>
    <w:rsid w:val="00115D0D"/>
    <w:rsid w:val="00116075"/>
    <w:rsid w:val="00117589"/>
    <w:rsid w:val="00117A00"/>
    <w:rsid w:val="001225A5"/>
    <w:rsid w:val="00122A9B"/>
    <w:rsid w:val="00123293"/>
    <w:rsid w:val="0012349F"/>
    <w:rsid w:val="00124522"/>
    <w:rsid w:val="001250EC"/>
    <w:rsid w:val="001258F6"/>
    <w:rsid w:val="001272A1"/>
    <w:rsid w:val="00127486"/>
    <w:rsid w:val="001303C9"/>
    <w:rsid w:val="00131F27"/>
    <w:rsid w:val="00133284"/>
    <w:rsid w:val="00133E5E"/>
    <w:rsid w:val="00134108"/>
    <w:rsid w:val="00134DC8"/>
    <w:rsid w:val="00136F8E"/>
    <w:rsid w:val="00137C02"/>
    <w:rsid w:val="0014116A"/>
    <w:rsid w:val="001417CE"/>
    <w:rsid w:val="0014212E"/>
    <w:rsid w:val="00142B5F"/>
    <w:rsid w:val="0014436A"/>
    <w:rsid w:val="001448DD"/>
    <w:rsid w:val="00144BFE"/>
    <w:rsid w:val="00146B21"/>
    <w:rsid w:val="0014780A"/>
    <w:rsid w:val="00147DCA"/>
    <w:rsid w:val="001500ED"/>
    <w:rsid w:val="001523B6"/>
    <w:rsid w:val="001527BD"/>
    <w:rsid w:val="001535D0"/>
    <w:rsid w:val="001542AD"/>
    <w:rsid w:val="00157872"/>
    <w:rsid w:val="00161DF9"/>
    <w:rsid w:val="0016369E"/>
    <w:rsid w:val="00163937"/>
    <w:rsid w:val="001639F4"/>
    <w:rsid w:val="00163D78"/>
    <w:rsid w:val="001655FD"/>
    <w:rsid w:val="00165671"/>
    <w:rsid w:val="001657D1"/>
    <w:rsid w:val="00165E36"/>
    <w:rsid w:val="00170B01"/>
    <w:rsid w:val="00170DFC"/>
    <w:rsid w:val="001712AF"/>
    <w:rsid w:val="001715B5"/>
    <w:rsid w:val="00172126"/>
    <w:rsid w:val="001755EF"/>
    <w:rsid w:val="00177C21"/>
    <w:rsid w:val="00180D69"/>
    <w:rsid w:val="0018214A"/>
    <w:rsid w:val="00182D42"/>
    <w:rsid w:val="001842AD"/>
    <w:rsid w:val="001842F1"/>
    <w:rsid w:val="00185325"/>
    <w:rsid w:val="001861D8"/>
    <w:rsid w:val="0018683B"/>
    <w:rsid w:val="00187700"/>
    <w:rsid w:val="00187907"/>
    <w:rsid w:val="00190604"/>
    <w:rsid w:val="001948FF"/>
    <w:rsid w:val="00194AD3"/>
    <w:rsid w:val="00197A39"/>
    <w:rsid w:val="00197A83"/>
    <w:rsid w:val="001A055A"/>
    <w:rsid w:val="001A0868"/>
    <w:rsid w:val="001A0C42"/>
    <w:rsid w:val="001A1991"/>
    <w:rsid w:val="001A1FB8"/>
    <w:rsid w:val="001A2E7D"/>
    <w:rsid w:val="001A5BFE"/>
    <w:rsid w:val="001B0527"/>
    <w:rsid w:val="001B24C0"/>
    <w:rsid w:val="001B24F4"/>
    <w:rsid w:val="001B39C3"/>
    <w:rsid w:val="001B3FC6"/>
    <w:rsid w:val="001B5C26"/>
    <w:rsid w:val="001B5F24"/>
    <w:rsid w:val="001B6632"/>
    <w:rsid w:val="001B74B8"/>
    <w:rsid w:val="001C203A"/>
    <w:rsid w:val="001C24E6"/>
    <w:rsid w:val="001C350B"/>
    <w:rsid w:val="001C4EBA"/>
    <w:rsid w:val="001C58DC"/>
    <w:rsid w:val="001C6FE6"/>
    <w:rsid w:val="001C7FE5"/>
    <w:rsid w:val="001D00DA"/>
    <w:rsid w:val="001D1EED"/>
    <w:rsid w:val="001D4850"/>
    <w:rsid w:val="001D54BC"/>
    <w:rsid w:val="001D5C13"/>
    <w:rsid w:val="001D6C6F"/>
    <w:rsid w:val="001D7200"/>
    <w:rsid w:val="001D76E6"/>
    <w:rsid w:val="001D79F1"/>
    <w:rsid w:val="001D7F4D"/>
    <w:rsid w:val="001D7F98"/>
    <w:rsid w:val="001E0A79"/>
    <w:rsid w:val="001E0FEA"/>
    <w:rsid w:val="001E16F0"/>
    <w:rsid w:val="001E1DAA"/>
    <w:rsid w:val="001E22E0"/>
    <w:rsid w:val="001E257D"/>
    <w:rsid w:val="001E290B"/>
    <w:rsid w:val="001E2B81"/>
    <w:rsid w:val="001E37BF"/>
    <w:rsid w:val="001E4B87"/>
    <w:rsid w:val="001E6AC2"/>
    <w:rsid w:val="001E7C66"/>
    <w:rsid w:val="001F0775"/>
    <w:rsid w:val="001F177D"/>
    <w:rsid w:val="001F20D6"/>
    <w:rsid w:val="001F325B"/>
    <w:rsid w:val="001F5473"/>
    <w:rsid w:val="001F5667"/>
    <w:rsid w:val="001F5F9E"/>
    <w:rsid w:val="001F7AFE"/>
    <w:rsid w:val="00201DFE"/>
    <w:rsid w:val="00202DF7"/>
    <w:rsid w:val="00202EFC"/>
    <w:rsid w:val="00202FD9"/>
    <w:rsid w:val="00203F79"/>
    <w:rsid w:val="00204CF7"/>
    <w:rsid w:val="0020581F"/>
    <w:rsid w:val="00205DD0"/>
    <w:rsid w:val="002069A2"/>
    <w:rsid w:val="002072A3"/>
    <w:rsid w:val="0021059B"/>
    <w:rsid w:val="0021101E"/>
    <w:rsid w:val="00211D60"/>
    <w:rsid w:val="00212A6E"/>
    <w:rsid w:val="00213ED0"/>
    <w:rsid w:val="00216494"/>
    <w:rsid w:val="0021683B"/>
    <w:rsid w:val="002207A6"/>
    <w:rsid w:val="002216A2"/>
    <w:rsid w:val="002226F3"/>
    <w:rsid w:val="00222882"/>
    <w:rsid w:val="00224478"/>
    <w:rsid w:val="00224884"/>
    <w:rsid w:val="0022542E"/>
    <w:rsid w:val="002264E8"/>
    <w:rsid w:val="002265EE"/>
    <w:rsid w:val="002272FB"/>
    <w:rsid w:val="002305E5"/>
    <w:rsid w:val="00231903"/>
    <w:rsid w:val="00232016"/>
    <w:rsid w:val="00233CCA"/>
    <w:rsid w:val="0023468C"/>
    <w:rsid w:val="00234903"/>
    <w:rsid w:val="00234F20"/>
    <w:rsid w:val="00235888"/>
    <w:rsid w:val="002359D1"/>
    <w:rsid w:val="0023695D"/>
    <w:rsid w:val="002441C4"/>
    <w:rsid w:val="002451F9"/>
    <w:rsid w:val="00245EBD"/>
    <w:rsid w:val="002465F1"/>
    <w:rsid w:val="00246855"/>
    <w:rsid w:val="0024696D"/>
    <w:rsid w:val="002475DA"/>
    <w:rsid w:val="00247880"/>
    <w:rsid w:val="002479B4"/>
    <w:rsid w:val="002502AC"/>
    <w:rsid w:val="0025050C"/>
    <w:rsid w:val="00251258"/>
    <w:rsid w:val="00251D25"/>
    <w:rsid w:val="002521CE"/>
    <w:rsid w:val="00252908"/>
    <w:rsid w:val="00253E0A"/>
    <w:rsid w:val="0025558D"/>
    <w:rsid w:val="00255C8B"/>
    <w:rsid w:val="00256351"/>
    <w:rsid w:val="0025637D"/>
    <w:rsid w:val="0025682A"/>
    <w:rsid w:val="002570BC"/>
    <w:rsid w:val="0026041E"/>
    <w:rsid w:val="00267A13"/>
    <w:rsid w:val="002707AF"/>
    <w:rsid w:val="00271B92"/>
    <w:rsid w:val="002739E3"/>
    <w:rsid w:val="00276EA0"/>
    <w:rsid w:val="00277923"/>
    <w:rsid w:val="002805EF"/>
    <w:rsid w:val="0028171A"/>
    <w:rsid w:val="002817E0"/>
    <w:rsid w:val="00281A49"/>
    <w:rsid w:val="00286F32"/>
    <w:rsid w:val="00290601"/>
    <w:rsid w:val="00290D1A"/>
    <w:rsid w:val="00291A78"/>
    <w:rsid w:val="00291D37"/>
    <w:rsid w:val="00291E17"/>
    <w:rsid w:val="00292522"/>
    <w:rsid w:val="00294380"/>
    <w:rsid w:val="00294445"/>
    <w:rsid w:val="00295203"/>
    <w:rsid w:val="00295D16"/>
    <w:rsid w:val="00297830"/>
    <w:rsid w:val="00297FB0"/>
    <w:rsid w:val="002A1E12"/>
    <w:rsid w:val="002A4DB0"/>
    <w:rsid w:val="002A5EFF"/>
    <w:rsid w:val="002A6656"/>
    <w:rsid w:val="002A7104"/>
    <w:rsid w:val="002A7DD2"/>
    <w:rsid w:val="002A7F0B"/>
    <w:rsid w:val="002B0349"/>
    <w:rsid w:val="002B0A2A"/>
    <w:rsid w:val="002B1245"/>
    <w:rsid w:val="002B1532"/>
    <w:rsid w:val="002B1903"/>
    <w:rsid w:val="002B1D77"/>
    <w:rsid w:val="002B34D7"/>
    <w:rsid w:val="002B3976"/>
    <w:rsid w:val="002B3C6A"/>
    <w:rsid w:val="002B3E5F"/>
    <w:rsid w:val="002B4FFB"/>
    <w:rsid w:val="002B5ADF"/>
    <w:rsid w:val="002B66D8"/>
    <w:rsid w:val="002B7D34"/>
    <w:rsid w:val="002C0135"/>
    <w:rsid w:val="002C087F"/>
    <w:rsid w:val="002C129E"/>
    <w:rsid w:val="002C1BA1"/>
    <w:rsid w:val="002C5018"/>
    <w:rsid w:val="002C6482"/>
    <w:rsid w:val="002C6840"/>
    <w:rsid w:val="002C6EBA"/>
    <w:rsid w:val="002C70CD"/>
    <w:rsid w:val="002D0624"/>
    <w:rsid w:val="002D15C2"/>
    <w:rsid w:val="002D281D"/>
    <w:rsid w:val="002D2EEF"/>
    <w:rsid w:val="002D619A"/>
    <w:rsid w:val="002D667C"/>
    <w:rsid w:val="002D6794"/>
    <w:rsid w:val="002D6F3C"/>
    <w:rsid w:val="002D73B6"/>
    <w:rsid w:val="002D7424"/>
    <w:rsid w:val="002E131C"/>
    <w:rsid w:val="002E1480"/>
    <w:rsid w:val="002E217D"/>
    <w:rsid w:val="002E2364"/>
    <w:rsid w:val="002E2758"/>
    <w:rsid w:val="002E2B56"/>
    <w:rsid w:val="002E309C"/>
    <w:rsid w:val="002E32A9"/>
    <w:rsid w:val="002E3692"/>
    <w:rsid w:val="002E4372"/>
    <w:rsid w:val="002E56AA"/>
    <w:rsid w:val="002F023A"/>
    <w:rsid w:val="002F18F3"/>
    <w:rsid w:val="002F25A8"/>
    <w:rsid w:val="002F3F04"/>
    <w:rsid w:val="002F49BA"/>
    <w:rsid w:val="002F4AA2"/>
    <w:rsid w:val="002F4C98"/>
    <w:rsid w:val="002F6710"/>
    <w:rsid w:val="002F787D"/>
    <w:rsid w:val="002F7896"/>
    <w:rsid w:val="00300FD1"/>
    <w:rsid w:val="00301A93"/>
    <w:rsid w:val="00301E4B"/>
    <w:rsid w:val="0030228C"/>
    <w:rsid w:val="003041DF"/>
    <w:rsid w:val="00305DC0"/>
    <w:rsid w:val="00306247"/>
    <w:rsid w:val="0030741C"/>
    <w:rsid w:val="003100C4"/>
    <w:rsid w:val="0031171F"/>
    <w:rsid w:val="0031195C"/>
    <w:rsid w:val="00313A20"/>
    <w:rsid w:val="00313B88"/>
    <w:rsid w:val="00313C8D"/>
    <w:rsid w:val="00316D91"/>
    <w:rsid w:val="00321C1E"/>
    <w:rsid w:val="0032248F"/>
    <w:rsid w:val="003224F8"/>
    <w:rsid w:val="0032279A"/>
    <w:rsid w:val="00322845"/>
    <w:rsid w:val="00323674"/>
    <w:rsid w:val="0032399C"/>
    <w:rsid w:val="0032501E"/>
    <w:rsid w:val="00325D71"/>
    <w:rsid w:val="00325E6A"/>
    <w:rsid w:val="003271BE"/>
    <w:rsid w:val="0032750B"/>
    <w:rsid w:val="0033190D"/>
    <w:rsid w:val="00333912"/>
    <w:rsid w:val="00337697"/>
    <w:rsid w:val="0034140D"/>
    <w:rsid w:val="0034166C"/>
    <w:rsid w:val="003434E7"/>
    <w:rsid w:val="00343F2E"/>
    <w:rsid w:val="00345532"/>
    <w:rsid w:val="00347859"/>
    <w:rsid w:val="0035055D"/>
    <w:rsid w:val="003509C7"/>
    <w:rsid w:val="00353E71"/>
    <w:rsid w:val="00353F91"/>
    <w:rsid w:val="00354EFA"/>
    <w:rsid w:val="003562D2"/>
    <w:rsid w:val="003600B6"/>
    <w:rsid w:val="00363B4A"/>
    <w:rsid w:val="00364073"/>
    <w:rsid w:val="003678CD"/>
    <w:rsid w:val="00370FC9"/>
    <w:rsid w:val="00371306"/>
    <w:rsid w:val="00372AF3"/>
    <w:rsid w:val="00373184"/>
    <w:rsid w:val="0037356F"/>
    <w:rsid w:val="00373B7A"/>
    <w:rsid w:val="00374552"/>
    <w:rsid w:val="00375408"/>
    <w:rsid w:val="00376107"/>
    <w:rsid w:val="003765BB"/>
    <w:rsid w:val="00376CE7"/>
    <w:rsid w:val="00377F8B"/>
    <w:rsid w:val="00380D47"/>
    <w:rsid w:val="00381C3E"/>
    <w:rsid w:val="00384ED3"/>
    <w:rsid w:val="0038529F"/>
    <w:rsid w:val="0039026D"/>
    <w:rsid w:val="003913D6"/>
    <w:rsid w:val="00392103"/>
    <w:rsid w:val="00392595"/>
    <w:rsid w:val="003927CD"/>
    <w:rsid w:val="00392849"/>
    <w:rsid w:val="00392A06"/>
    <w:rsid w:val="003939BE"/>
    <w:rsid w:val="0039739A"/>
    <w:rsid w:val="00397721"/>
    <w:rsid w:val="003A017D"/>
    <w:rsid w:val="003A0D83"/>
    <w:rsid w:val="003A4360"/>
    <w:rsid w:val="003A5303"/>
    <w:rsid w:val="003A5DF6"/>
    <w:rsid w:val="003A61FC"/>
    <w:rsid w:val="003A6613"/>
    <w:rsid w:val="003A68B9"/>
    <w:rsid w:val="003A73EA"/>
    <w:rsid w:val="003A79F3"/>
    <w:rsid w:val="003B166E"/>
    <w:rsid w:val="003B21DE"/>
    <w:rsid w:val="003B39A9"/>
    <w:rsid w:val="003B3DEC"/>
    <w:rsid w:val="003B447C"/>
    <w:rsid w:val="003B4E56"/>
    <w:rsid w:val="003B4F0D"/>
    <w:rsid w:val="003B5693"/>
    <w:rsid w:val="003C07B6"/>
    <w:rsid w:val="003C47C8"/>
    <w:rsid w:val="003C5CA5"/>
    <w:rsid w:val="003C71AB"/>
    <w:rsid w:val="003C7919"/>
    <w:rsid w:val="003D2674"/>
    <w:rsid w:val="003D26DC"/>
    <w:rsid w:val="003D541F"/>
    <w:rsid w:val="003D6355"/>
    <w:rsid w:val="003D7538"/>
    <w:rsid w:val="003E2950"/>
    <w:rsid w:val="003E373D"/>
    <w:rsid w:val="003E374C"/>
    <w:rsid w:val="003E3BEF"/>
    <w:rsid w:val="003E487B"/>
    <w:rsid w:val="003E4990"/>
    <w:rsid w:val="003E68F3"/>
    <w:rsid w:val="003E6C43"/>
    <w:rsid w:val="003E6E5E"/>
    <w:rsid w:val="003F1255"/>
    <w:rsid w:val="003F1392"/>
    <w:rsid w:val="003F140F"/>
    <w:rsid w:val="003F1F12"/>
    <w:rsid w:val="003F2C3E"/>
    <w:rsid w:val="003F2F76"/>
    <w:rsid w:val="003F369F"/>
    <w:rsid w:val="003F526E"/>
    <w:rsid w:val="003F5CE9"/>
    <w:rsid w:val="003F6F22"/>
    <w:rsid w:val="003F76CA"/>
    <w:rsid w:val="003F7D29"/>
    <w:rsid w:val="004005B9"/>
    <w:rsid w:val="004010D5"/>
    <w:rsid w:val="00402611"/>
    <w:rsid w:val="004038C0"/>
    <w:rsid w:val="00403A3C"/>
    <w:rsid w:val="00405F02"/>
    <w:rsid w:val="004060BD"/>
    <w:rsid w:val="004065ED"/>
    <w:rsid w:val="00406B38"/>
    <w:rsid w:val="00406F23"/>
    <w:rsid w:val="0040799B"/>
    <w:rsid w:val="00410C3F"/>
    <w:rsid w:val="00411D7F"/>
    <w:rsid w:val="004124BE"/>
    <w:rsid w:val="004136C0"/>
    <w:rsid w:val="00414930"/>
    <w:rsid w:val="00421950"/>
    <w:rsid w:val="00422FC8"/>
    <w:rsid w:val="00425B09"/>
    <w:rsid w:val="00425FA9"/>
    <w:rsid w:val="00430426"/>
    <w:rsid w:val="00430A2A"/>
    <w:rsid w:val="00431531"/>
    <w:rsid w:val="00433C36"/>
    <w:rsid w:val="00433FD9"/>
    <w:rsid w:val="00434636"/>
    <w:rsid w:val="00434830"/>
    <w:rsid w:val="004357CD"/>
    <w:rsid w:val="00435872"/>
    <w:rsid w:val="00441611"/>
    <w:rsid w:val="004428F7"/>
    <w:rsid w:val="00443952"/>
    <w:rsid w:val="0044525F"/>
    <w:rsid w:val="00445F2A"/>
    <w:rsid w:val="00446013"/>
    <w:rsid w:val="00446FB1"/>
    <w:rsid w:val="00447939"/>
    <w:rsid w:val="00452FDA"/>
    <w:rsid w:val="00454727"/>
    <w:rsid w:val="0045541D"/>
    <w:rsid w:val="00455BDA"/>
    <w:rsid w:val="00455CBE"/>
    <w:rsid w:val="004608E6"/>
    <w:rsid w:val="00461788"/>
    <w:rsid w:val="00462B04"/>
    <w:rsid w:val="004638F4"/>
    <w:rsid w:val="00463CA4"/>
    <w:rsid w:val="00464B7D"/>
    <w:rsid w:val="00464DD6"/>
    <w:rsid w:val="004665EE"/>
    <w:rsid w:val="00466F8C"/>
    <w:rsid w:val="004704DE"/>
    <w:rsid w:val="004706FF"/>
    <w:rsid w:val="00470C1C"/>
    <w:rsid w:val="00470EE5"/>
    <w:rsid w:val="0047328A"/>
    <w:rsid w:val="0047338D"/>
    <w:rsid w:val="0047427B"/>
    <w:rsid w:val="00474404"/>
    <w:rsid w:val="00474948"/>
    <w:rsid w:val="00474F99"/>
    <w:rsid w:val="00475A65"/>
    <w:rsid w:val="00475F15"/>
    <w:rsid w:val="0047679D"/>
    <w:rsid w:val="00476B6C"/>
    <w:rsid w:val="00476DB3"/>
    <w:rsid w:val="004779D4"/>
    <w:rsid w:val="00480359"/>
    <w:rsid w:val="004811A6"/>
    <w:rsid w:val="00481E40"/>
    <w:rsid w:val="004822A1"/>
    <w:rsid w:val="00482FB3"/>
    <w:rsid w:val="0048319C"/>
    <w:rsid w:val="0048419A"/>
    <w:rsid w:val="00485FBF"/>
    <w:rsid w:val="0049073D"/>
    <w:rsid w:val="00490E5C"/>
    <w:rsid w:val="00491A10"/>
    <w:rsid w:val="0049211F"/>
    <w:rsid w:val="0049216D"/>
    <w:rsid w:val="0049388A"/>
    <w:rsid w:val="00495CA7"/>
    <w:rsid w:val="00495DE1"/>
    <w:rsid w:val="0049635D"/>
    <w:rsid w:val="0049643F"/>
    <w:rsid w:val="0049675A"/>
    <w:rsid w:val="004970D7"/>
    <w:rsid w:val="004A2B64"/>
    <w:rsid w:val="004A3D50"/>
    <w:rsid w:val="004A4C3A"/>
    <w:rsid w:val="004A5DDA"/>
    <w:rsid w:val="004A5FCF"/>
    <w:rsid w:val="004A6DCD"/>
    <w:rsid w:val="004A7AE2"/>
    <w:rsid w:val="004B0C29"/>
    <w:rsid w:val="004B0DF3"/>
    <w:rsid w:val="004B1D7A"/>
    <w:rsid w:val="004B44B2"/>
    <w:rsid w:val="004B6142"/>
    <w:rsid w:val="004B64F5"/>
    <w:rsid w:val="004B6DAC"/>
    <w:rsid w:val="004C3708"/>
    <w:rsid w:val="004C3F0F"/>
    <w:rsid w:val="004C43E2"/>
    <w:rsid w:val="004C48E6"/>
    <w:rsid w:val="004C4DB4"/>
    <w:rsid w:val="004C68D7"/>
    <w:rsid w:val="004C70A1"/>
    <w:rsid w:val="004C73CC"/>
    <w:rsid w:val="004C7FB2"/>
    <w:rsid w:val="004D2624"/>
    <w:rsid w:val="004D2688"/>
    <w:rsid w:val="004D27BE"/>
    <w:rsid w:val="004D36E5"/>
    <w:rsid w:val="004D5D9C"/>
    <w:rsid w:val="004D64AE"/>
    <w:rsid w:val="004D6B8F"/>
    <w:rsid w:val="004D6D6E"/>
    <w:rsid w:val="004D7A28"/>
    <w:rsid w:val="004E0984"/>
    <w:rsid w:val="004E185F"/>
    <w:rsid w:val="004E4DBA"/>
    <w:rsid w:val="004E4ED0"/>
    <w:rsid w:val="004E53D4"/>
    <w:rsid w:val="004E5C81"/>
    <w:rsid w:val="004E5D87"/>
    <w:rsid w:val="004E62F3"/>
    <w:rsid w:val="004E679E"/>
    <w:rsid w:val="004E6941"/>
    <w:rsid w:val="004E76B2"/>
    <w:rsid w:val="004F1135"/>
    <w:rsid w:val="004F20A5"/>
    <w:rsid w:val="004F28BB"/>
    <w:rsid w:val="004F3932"/>
    <w:rsid w:val="004F4173"/>
    <w:rsid w:val="004F480B"/>
    <w:rsid w:val="004F5CFA"/>
    <w:rsid w:val="004F621F"/>
    <w:rsid w:val="004F685A"/>
    <w:rsid w:val="004F729A"/>
    <w:rsid w:val="00503A47"/>
    <w:rsid w:val="00505969"/>
    <w:rsid w:val="0050655A"/>
    <w:rsid w:val="005068DA"/>
    <w:rsid w:val="00507DB8"/>
    <w:rsid w:val="00512F84"/>
    <w:rsid w:val="005131A5"/>
    <w:rsid w:val="00513C17"/>
    <w:rsid w:val="00513D21"/>
    <w:rsid w:val="0051575C"/>
    <w:rsid w:val="00516F5D"/>
    <w:rsid w:val="005201A6"/>
    <w:rsid w:val="00520786"/>
    <w:rsid w:val="00521105"/>
    <w:rsid w:val="005212BD"/>
    <w:rsid w:val="005213E8"/>
    <w:rsid w:val="005215CA"/>
    <w:rsid w:val="00521EDD"/>
    <w:rsid w:val="005220F2"/>
    <w:rsid w:val="0052217F"/>
    <w:rsid w:val="00522B02"/>
    <w:rsid w:val="00522C75"/>
    <w:rsid w:val="005230C7"/>
    <w:rsid w:val="0052451E"/>
    <w:rsid w:val="00524553"/>
    <w:rsid w:val="00524B9B"/>
    <w:rsid w:val="00527FCC"/>
    <w:rsid w:val="0053007B"/>
    <w:rsid w:val="00530BB5"/>
    <w:rsid w:val="00530F94"/>
    <w:rsid w:val="00531914"/>
    <w:rsid w:val="0053309F"/>
    <w:rsid w:val="0053323E"/>
    <w:rsid w:val="005369B1"/>
    <w:rsid w:val="00536D54"/>
    <w:rsid w:val="00536E87"/>
    <w:rsid w:val="005372E5"/>
    <w:rsid w:val="005376BE"/>
    <w:rsid w:val="00537EF7"/>
    <w:rsid w:val="005404FA"/>
    <w:rsid w:val="00540AB6"/>
    <w:rsid w:val="00541400"/>
    <w:rsid w:val="00541E39"/>
    <w:rsid w:val="00542439"/>
    <w:rsid w:val="00544B85"/>
    <w:rsid w:val="0054508B"/>
    <w:rsid w:val="00547497"/>
    <w:rsid w:val="005504EA"/>
    <w:rsid w:val="005517C3"/>
    <w:rsid w:val="00553AB3"/>
    <w:rsid w:val="00554E5A"/>
    <w:rsid w:val="00555B34"/>
    <w:rsid w:val="0055657A"/>
    <w:rsid w:val="005570AD"/>
    <w:rsid w:val="00557D4C"/>
    <w:rsid w:val="00562049"/>
    <w:rsid w:val="0056341C"/>
    <w:rsid w:val="0056460D"/>
    <w:rsid w:val="005714B1"/>
    <w:rsid w:val="00572A57"/>
    <w:rsid w:val="0057495B"/>
    <w:rsid w:val="00575281"/>
    <w:rsid w:val="005761D4"/>
    <w:rsid w:val="0057685B"/>
    <w:rsid w:val="00577FB3"/>
    <w:rsid w:val="00580D20"/>
    <w:rsid w:val="00580DB1"/>
    <w:rsid w:val="00580F34"/>
    <w:rsid w:val="00581518"/>
    <w:rsid w:val="005829FB"/>
    <w:rsid w:val="00583D37"/>
    <w:rsid w:val="00584464"/>
    <w:rsid w:val="00585E5E"/>
    <w:rsid w:val="00586298"/>
    <w:rsid w:val="00590CEE"/>
    <w:rsid w:val="005914D7"/>
    <w:rsid w:val="00592308"/>
    <w:rsid w:val="0059272D"/>
    <w:rsid w:val="00593038"/>
    <w:rsid w:val="00593D2B"/>
    <w:rsid w:val="00595C48"/>
    <w:rsid w:val="00595EA8"/>
    <w:rsid w:val="00596ED5"/>
    <w:rsid w:val="005A04F3"/>
    <w:rsid w:val="005A0931"/>
    <w:rsid w:val="005A093D"/>
    <w:rsid w:val="005A2CB6"/>
    <w:rsid w:val="005A34BE"/>
    <w:rsid w:val="005A3E04"/>
    <w:rsid w:val="005A5670"/>
    <w:rsid w:val="005A5AF5"/>
    <w:rsid w:val="005A60A9"/>
    <w:rsid w:val="005A6723"/>
    <w:rsid w:val="005A699B"/>
    <w:rsid w:val="005B00F8"/>
    <w:rsid w:val="005B289E"/>
    <w:rsid w:val="005B37B4"/>
    <w:rsid w:val="005B3EF4"/>
    <w:rsid w:val="005B6506"/>
    <w:rsid w:val="005B67DB"/>
    <w:rsid w:val="005C05FB"/>
    <w:rsid w:val="005C061B"/>
    <w:rsid w:val="005C0D99"/>
    <w:rsid w:val="005C1EE0"/>
    <w:rsid w:val="005C5FD5"/>
    <w:rsid w:val="005C6255"/>
    <w:rsid w:val="005C654C"/>
    <w:rsid w:val="005C67E9"/>
    <w:rsid w:val="005C70EA"/>
    <w:rsid w:val="005C71E1"/>
    <w:rsid w:val="005C7A22"/>
    <w:rsid w:val="005C7D05"/>
    <w:rsid w:val="005D030D"/>
    <w:rsid w:val="005D06BD"/>
    <w:rsid w:val="005D0FF1"/>
    <w:rsid w:val="005D1EF5"/>
    <w:rsid w:val="005D3E43"/>
    <w:rsid w:val="005D47F7"/>
    <w:rsid w:val="005D7D08"/>
    <w:rsid w:val="005D7F4B"/>
    <w:rsid w:val="005E4280"/>
    <w:rsid w:val="005E47AD"/>
    <w:rsid w:val="005E49E9"/>
    <w:rsid w:val="005E5ED4"/>
    <w:rsid w:val="005E649C"/>
    <w:rsid w:val="005E6547"/>
    <w:rsid w:val="005E6C13"/>
    <w:rsid w:val="005E7070"/>
    <w:rsid w:val="005E7827"/>
    <w:rsid w:val="005F026E"/>
    <w:rsid w:val="005F06E1"/>
    <w:rsid w:val="005F111F"/>
    <w:rsid w:val="005F1A33"/>
    <w:rsid w:val="005F3E77"/>
    <w:rsid w:val="005F47E6"/>
    <w:rsid w:val="005F5695"/>
    <w:rsid w:val="006003D4"/>
    <w:rsid w:val="00602D67"/>
    <w:rsid w:val="00603D41"/>
    <w:rsid w:val="0060565E"/>
    <w:rsid w:val="0060572E"/>
    <w:rsid w:val="00605785"/>
    <w:rsid w:val="00606CBC"/>
    <w:rsid w:val="00606F82"/>
    <w:rsid w:val="0061176F"/>
    <w:rsid w:val="00612E5A"/>
    <w:rsid w:val="00614653"/>
    <w:rsid w:val="00616759"/>
    <w:rsid w:val="00617B0F"/>
    <w:rsid w:val="00617F6A"/>
    <w:rsid w:val="00620BAE"/>
    <w:rsid w:val="00621CD4"/>
    <w:rsid w:val="006229C9"/>
    <w:rsid w:val="00623F36"/>
    <w:rsid w:val="0062509F"/>
    <w:rsid w:val="00625421"/>
    <w:rsid w:val="0062546E"/>
    <w:rsid w:val="00625B44"/>
    <w:rsid w:val="006276CD"/>
    <w:rsid w:val="00630EAC"/>
    <w:rsid w:val="006311F6"/>
    <w:rsid w:val="00631317"/>
    <w:rsid w:val="0063145B"/>
    <w:rsid w:val="006331DD"/>
    <w:rsid w:val="0063405F"/>
    <w:rsid w:val="0063412F"/>
    <w:rsid w:val="006343D3"/>
    <w:rsid w:val="00636E10"/>
    <w:rsid w:val="006405E4"/>
    <w:rsid w:val="00641A55"/>
    <w:rsid w:val="00642107"/>
    <w:rsid w:val="0064298E"/>
    <w:rsid w:val="00643A91"/>
    <w:rsid w:val="006454A6"/>
    <w:rsid w:val="0064646A"/>
    <w:rsid w:val="00647A78"/>
    <w:rsid w:val="00647CF0"/>
    <w:rsid w:val="00647E90"/>
    <w:rsid w:val="00650DA4"/>
    <w:rsid w:val="006519B6"/>
    <w:rsid w:val="00653636"/>
    <w:rsid w:val="00653D33"/>
    <w:rsid w:val="006567A0"/>
    <w:rsid w:val="006618AD"/>
    <w:rsid w:val="0066253B"/>
    <w:rsid w:val="00663C0E"/>
    <w:rsid w:val="00663CF6"/>
    <w:rsid w:val="00665F25"/>
    <w:rsid w:val="0067066E"/>
    <w:rsid w:val="00675A4A"/>
    <w:rsid w:val="00676C45"/>
    <w:rsid w:val="00677646"/>
    <w:rsid w:val="00681B4D"/>
    <w:rsid w:val="00683450"/>
    <w:rsid w:val="006834B7"/>
    <w:rsid w:val="00684141"/>
    <w:rsid w:val="00684CCF"/>
    <w:rsid w:val="006859D6"/>
    <w:rsid w:val="00686176"/>
    <w:rsid w:val="006863F1"/>
    <w:rsid w:val="0068641F"/>
    <w:rsid w:val="00686C93"/>
    <w:rsid w:val="006900F3"/>
    <w:rsid w:val="00691269"/>
    <w:rsid w:val="00692DF4"/>
    <w:rsid w:val="006938A7"/>
    <w:rsid w:val="00694A63"/>
    <w:rsid w:val="006966CA"/>
    <w:rsid w:val="00696B41"/>
    <w:rsid w:val="00696E65"/>
    <w:rsid w:val="00696FF0"/>
    <w:rsid w:val="006970D3"/>
    <w:rsid w:val="0069720E"/>
    <w:rsid w:val="006A031B"/>
    <w:rsid w:val="006A11E2"/>
    <w:rsid w:val="006A156F"/>
    <w:rsid w:val="006A22A1"/>
    <w:rsid w:val="006A3DAC"/>
    <w:rsid w:val="006A6008"/>
    <w:rsid w:val="006A6682"/>
    <w:rsid w:val="006B1455"/>
    <w:rsid w:val="006B1B60"/>
    <w:rsid w:val="006B332D"/>
    <w:rsid w:val="006B3643"/>
    <w:rsid w:val="006B3DDE"/>
    <w:rsid w:val="006B4926"/>
    <w:rsid w:val="006B4AD5"/>
    <w:rsid w:val="006B5C97"/>
    <w:rsid w:val="006B6280"/>
    <w:rsid w:val="006B7D99"/>
    <w:rsid w:val="006C4509"/>
    <w:rsid w:val="006C5C4C"/>
    <w:rsid w:val="006C6677"/>
    <w:rsid w:val="006C66C1"/>
    <w:rsid w:val="006C6CC9"/>
    <w:rsid w:val="006C7DE6"/>
    <w:rsid w:val="006D0ADF"/>
    <w:rsid w:val="006D0E07"/>
    <w:rsid w:val="006D125D"/>
    <w:rsid w:val="006D14CB"/>
    <w:rsid w:val="006D1A60"/>
    <w:rsid w:val="006D2D16"/>
    <w:rsid w:val="006D2F02"/>
    <w:rsid w:val="006D2FF8"/>
    <w:rsid w:val="006D31A9"/>
    <w:rsid w:val="006D3219"/>
    <w:rsid w:val="006D3888"/>
    <w:rsid w:val="006D39E5"/>
    <w:rsid w:val="006D5E84"/>
    <w:rsid w:val="006D6CBA"/>
    <w:rsid w:val="006D76FF"/>
    <w:rsid w:val="006E07CF"/>
    <w:rsid w:val="006E0C33"/>
    <w:rsid w:val="006E167D"/>
    <w:rsid w:val="006E1880"/>
    <w:rsid w:val="006E1E54"/>
    <w:rsid w:val="006E2412"/>
    <w:rsid w:val="006E26D3"/>
    <w:rsid w:val="006E3477"/>
    <w:rsid w:val="006E717C"/>
    <w:rsid w:val="006E79EE"/>
    <w:rsid w:val="006F1CB7"/>
    <w:rsid w:val="006F2397"/>
    <w:rsid w:val="006F2713"/>
    <w:rsid w:val="006F4BF8"/>
    <w:rsid w:val="006F4D3C"/>
    <w:rsid w:val="006F5D9E"/>
    <w:rsid w:val="006F65D8"/>
    <w:rsid w:val="006F7C69"/>
    <w:rsid w:val="006F7F8D"/>
    <w:rsid w:val="00700576"/>
    <w:rsid w:val="00700A03"/>
    <w:rsid w:val="00701306"/>
    <w:rsid w:val="007038C0"/>
    <w:rsid w:val="00703E46"/>
    <w:rsid w:val="0070785A"/>
    <w:rsid w:val="00707E30"/>
    <w:rsid w:val="00710CAE"/>
    <w:rsid w:val="00710D6B"/>
    <w:rsid w:val="00712A40"/>
    <w:rsid w:val="00713238"/>
    <w:rsid w:val="00714D66"/>
    <w:rsid w:val="00715294"/>
    <w:rsid w:val="0071584D"/>
    <w:rsid w:val="00716084"/>
    <w:rsid w:val="007163E5"/>
    <w:rsid w:val="00716A41"/>
    <w:rsid w:val="00716B19"/>
    <w:rsid w:val="00717A35"/>
    <w:rsid w:val="00720BBD"/>
    <w:rsid w:val="007210C0"/>
    <w:rsid w:val="00722840"/>
    <w:rsid w:val="00724C2F"/>
    <w:rsid w:val="0072543C"/>
    <w:rsid w:val="00731442"/>
    <w:rsid w:val="00732A10"/>
    <w:rsid w:val="00733AC7"/>
    <w:rsid w:val="00733F6F"/>
    <w:rsid w:val="00735B25"/>
    <w:rsid w:val="007379BF"/>
    <w:rsid w:val="00740B39"/>
    <w:rsid w:val="00741786"/>
    <w:rsid w:val="00744831"/>
    <w:rsid w:val="0075010A"/>
    <w:rsid w:val="0075117D"/>
    <w:rsid w:val="00751B44"/>
    <w:rsid w:val="007522F1"/>
    <w:rsid w:val="00752F96"/>
    <w:rsid w:val="00753492"/>
    <w:rsid w:val="00753B90"/>
    <w:rsid w:val="00754D2C"/>
    <w:rsid w:val="0075672C"/>
    <w:rsid w:val="0076021A"/>
    <w:rsid w:val="007624D2"/>
    <w:rsid w:val="0076458D"/>
    <w:rsid w:val="007656C3"/>
    <w:rsid w:val="00765867"/>
    <w:rsid w:val="007660B4"/>
    <w:rsid w:val="00766427"/>
    <w:rsid w:val="0076665F"/>
    <w:rsid w:val="007669A1"/>
    <w:rsid w:val="00766B0D"/>
    <w:rsid w:val="00767059"/>
    <w:rsid w:val="0076723D"/>
    <w:rsid w:val="007672DB"/>
    <w:rsid w:val="007674DD"/>
    <w:rsid w:val="00770A19"/>
    <w:rsid w:val="00770E1F"/>
    <w:rsid w:val="00772B25"/>
    <w:rsid w:val="00774DC9"/>
    <w:rsid w:val="00775E82"/>
    <w:rsid w:val="007763E0"/>
    <w:rsid w:val="00781692"/>
    <w:rsid w:val="00784506"/>
    <w:rsid w:val="007848FD"/>
    <w:rsid w:val="00784D09"/>
    <w:rsid w:val="007851AA"/>
    <w:rsid w:val="00787973"/>
    <w:rsid w:val="00787CA8"/>
    <w:rsid w:val="007908F1"/>
    <w:rsid w:val="00790965"/>
    <w:rsid w:val="00790D4A"/>
    <w:rsid w:val="0079114E"/>
    <w:rsid w:val="00791989"/>
    <w:rsid w:val="00795665"/>
    <w:rsid w:val="007956F5"/>
    <w:rsid w:val="007977DA"/>
    <w:rsid w:val="00797A02"/>
    <w:rsid w:val="007A01ED"/>
    <w:rsid w:val="007A2129"/>
    <w:rsid w:val="007A3920"/>
    <w:rsid w:val="007A3B42"/>
    <w:rsid w:val="007A5813"/>
    <w:rsid w:val="007A642F"/>
    <w:rsid w:val="007A68F6"/>
    <w:rsid w:val="007A6DEE"/>
    <w:rsid w:val="007A7026"/>
    <w:rsid w:val="007A737F"/>
    <w:rsid w:val="007B000C"/>
    <w:rsid w:val="007B0277"/>
    <w:rsid w:val="007B176B"/>
    <w:rsid w:val="007B215A"/>
    <w:rsid w:val="007B25BD"/>
    <w:rsid w:val="007B2A81"/>
    <w:rsid w:val="007B401D"/>
    <w:rsid w:val="007B41AF"/>
    <w:rsid w:val="007B4639"/>
    <w:rsid w:val="007B467C"/>
    <w:rsid w:val="007B568E"/>
    <w:rsid w:val="007B600A"/>
    <w:rsid w:val="007B7A00"/>
    <w:rsid w:val="007C10C4"/>
    <w:rsid w:val="007C33D7"/>
    <w:rsid w:val="007C414C"/>
    <w:rsid w:val="007C43BF"/>
    <w:rsid w:val="007C5B70"/>
    <w:rsid w:val="007C6A6F"/>
    <w:rsid w:val="007C7B6C"/>
    <w:rsid w:val="007D1E11"/>
    <w:rsid w:val="007D1F8F"/>
    <w:rsid w:val="007D31AE"/>
    <w:rsid w:val="007D331C"/>
    <w:rsid w:val="007D3631"/>
    <w:rsid w:val="007D4164"/>
    <w:rsid w:val="007D48A3"/>
    <w:rsid w:val="007D49C0"/>
    <w:rsid w:val="007D633B"/>
    <w:rsid w:val="007D6F72"/>
    <w:rsid w:val="007D7AF8"/>
    <w:rsid w:val="007D7BE4"/>
    <w:rsid w:val="007E20E2"/>
    <w:rsid w:val="007E3304"/>
    <w:rsid w:val="007E3F7A"/>
    <w:rsid w:val="007E4D2D"/>
    <w:rsid w:val="007E5AB0"/>
    <w:rsid w:val="007E5CCA"/>
    <w:rsid w:val="007E668D"/>
    <w:rsid w:val="007F186C"/>
    <w:rsid w:val="007F4C4B"/>
    <w:rsid w:val="007F5A6E"/>
    <w:rsid w:val="007F609C"/>
    <w:rsid w:val="007F69E4"/>
    <w:rsid w:val="007F740C"/>
    <w:rsid w:val="007F74A2"/>
    <w:rsid w:val="007F7FD1"/>
    <w:rsid w:val="00800416"/>
    <w:rsid w:val="008007D6"/>
    <w:rsid w:val="00800AF0"/>
    <w:rsid w:val="00801180"/>
    <w:rsid w:val="00801485"/>
    <w:rsid w:val="00803130"/>
    <w:rsid w:val="008046EA"/>
    <w:rsid w:val="0080565D"/>
    <w:rsid w:val="008061EC"/>
    <w:rsid w:val="00807EE5"/>
    <w:rsid w:val="008107B6"/>
    <w:rsid w:val="008110C6"/>
    <w:rsid w:val="008113B6"/>
    <w:rsid w:val="00811B99"/>
    <w:rsid w:val="00811E99"/>
    <w:rsid w:val="00812B79"/>
    <w:rsid w:val="008138F9"/>
    <w:rsid w:val="00814C39"/>
    <w:rsid w:val="00815ADE"/>
    <w:rsid w:val="00816211"/>
    <w:rsid w:val="0081663A"/>
    <w:rsid w:val="00816A1E"/>
    <w:rsid w:val="00817966"/>
    <w:rsid w:val="008212CE"/>
    <w:rsid w:val="00821B49"/>
    <w:rsid w:val="00822174"/>
    <w:rsid w:val="008221C5"/>
    <w:rsid w:val="00822E42"/>
    <w:rsid w:val="0082327B"/>
    <w:rsid w:val="00823E5B"/>
    <w:rsid w:val="008247DB"/>
    <w:rsid w:val="008269E2"/>
    <w:rsid w:val="00830A13"/>
    <w:rsid w:val="00831371"/>
    <w:rsid w:val="00831C57"/>
    <w:rsid w:val="00832490"/>
    <w:rsid w:val="00832544"/>
    <w:rsid w:val="00833BD9"/>
    <w:rsid w:val="008340BF"/>
    <w:rsid w:val="0083594B"/>
    <w:rsid w:val="008361D7"/>
    <w:rsid w:val="00836438"/>
    <w:rsid w:val="00836763"/>
    <w:rsid w:val="00837A2A"/>
    <w:rsid w:val="00840018"/>
    <w:rsid w:val="00840561"/>
    <w:rsid w:val="00840991"/>
    <w:rsid w:val="00842B7F"/>
    <w:rsid w:val="008432BA"/>
    <w:rsid w:val="00845375"/>
    <w:rsid w:val="008500D1"/>
    <w:rsid w:val="0085148E"/>
    <w:rsid w:val="00851D92"/>
    <w:rsid w:val="008524F4"/>
    <w:rsid w:val="00852EC4"/>
    <w:rsid w:val="00854230"/>
    <w:rsid w:val="00855799"/>
    <w:rsid w:val="00855CDB"/>
    <w:rsid w:val="008574B0"/>
    <w:rsid w:val="008601EB"/>
    <w:rsid w:val="008610C7"/>
    <w:rsid w:val="008617BE"/>
    <w:rsid w:val="008619DA"/>
    <w:rsid w:val="00861F97"/>
    <w:rsid w:val="008622BA"/>
    <w:rsid w:val="00862DCF"/>
    <w:rsid w:val="008637C6"/>
    <w:rsid w:val="00864F6B"/>
    <w:rsid w:val="00865C29"/>
    <w:rsid w:val="008668F4"/>
    <w:rsid w:val="00866B42"/>
    <w:rsid w:val="00867894"/>
    <w:rsid w:val="00867E3F"/>
    <w:rsid w:val="00871B6D"/>
    <w:rsid w:val="008720B6"/>
    <w:rsid w:val="00872997"/>
    <w:rsid w:val="0087349E"/>
    <w:rsid w:val="008734E2"/>
    <w:rsid w:val="00873877"/>
    <w:rsid w:val="00874646"/>
    <w:rsid w:val="0087502E"/>
    <w:rsid w:val="00877600"/>
    <w:rsid w:val="00877DF6"/>
    <w:rsid w:val="00881E4F"/>
    <w:rsid w:val="00882C49"/>
    <w:rsid w:val="00883578"/>
    <w:rsid w:val="008843A8"/>
    <w:rsid w:val="008864EE"/>
    <w:rsid w:val="0088666C"/>
    <w:rsid w:val="00886C22"/>
    <w:rsid w:val="0089044A"/>
    <w:rsid w:val="0089090B"/>
    <w:rsid w:val="00890E04"/>
    <w:rsid w:val="008921F5"/>
    <w:rsid w:val="008922A0"/>
    <w:rsid w:val="00892B3F"/>
    <w:rsid w:val="008937A2"/>
    <w:rsid w:val="00895447"/>
    <w:rsid w:val="00895BA2"/>
    <w:rsid w:val="00895BBB"/>
    <w:rsid w:val="00896541"/>
    <w:rsid w:val="00897AA9"/>
    <w:rsid w:val="008A3D66"/>
    <w:rsid w:val="008A49DC"/>
    <w:rsid w:val="008A58CD"/>
    <w:rsid w:val="008A5F40"/>
    <w:rsid w:val="008A67CB"/>
    <w:rsid w:val="008A6B17"/>
    <w:rsid w:val="008A70A7"/>
    <w:rsid w:val="008B16D3"/>
    <w:rsid w:val="008B252D"/>
    <w:rsid w:val="008B2C95"/>
    <w:rsid w:val="008B3DF6"/>
    <w:rsid w:val="008B3F7D"/>
    <w:rsid w:val="008B4035"/>
    <w:rsid w:val="008B44EB"/>
    <w:rsid w:val="008B4FA3"/>
    <w:rsid w:val="008B5179"/>
    <w:rsid w:val="008B6CD7"/>
    <w:rsid w:val="008C12F1"/>
    <w:rsid w:val="008C17CE"/>
    <w:rsid w:val="008C2640"/>
    <w:rsid w:val="008C2DE1"/>
    <w:rsid w:val="008C3E31"/>
    <w:rsid w:val="008C3F78"/>
    <w:rsid w:val="008C40D3"/>
    <w:rsid w:val="008C6C64"/>
    <w:rsid w:val="008C7B36"/>
    <w:rsid w:val="008C7F9E"/>
    <w:rsid w:val="008D15D1"/>
    <w:rsid w:val="008D16DF"/>
    <w:rsid w:val="008D17E4"/>
    <w:rsid w:val="008D2E51"/>
    <w:rsid w:val="008D4B66"/>
    <w:rsid w:val="008D4F89"/>
    <w:rsid w:val="008D5136"/>
    <w:rsid w:val="008E13E5"/>
    <w:rsid w:val="008E2E8C"/>
    <w:rsid w:val="008E3B8A"/>
    <w:rsid w:val="008E46C1"/>
    <w:rsid w:val="008E6AC5"/>
    <w:rsid w:val="008E70EC"/>
    <w:rsid w:val="008E74A3"/>
    <w:rsid w:val="008E7B9B"/>
    <w:rsid w:val="008E7E15"/>
    <w:rsid w:val="008F1CF6"/>
    <w:rsid w:val="008F252F"/>
    <w:rsid w:val="008F3FF2"/>
    <w:rsid w:val="008F40BA"/>
    <w:rsid w:val="008F4AEC"/>
    <w:rsid w:val="008F57DC"/>
    <w:rsid w:val="008F6579"/>
    <w:rsid w:val="008F7CD1"/>
    <w:rsid w:val="009106A3"/>
    <w:rsid w:val="0091169E"/>
    <w:rsid w:val="00912488"/>
    <w:rsid w:val="00913B9D"/>
    <w:rsid w:val="00914E7A"/>
    <w:rsid w:val="00914E80"/>
    <w:rsid w:val="00915096"/>
    <w:rsid w:val="00915485"/>
    <w:rsid w:val="00915545"/>
    <w:rsid w:val="009163DD"/>
    <w:rsid w:val="0092011C"/>
    <w:rsid w:val="0092092F"/>
    <w:rsid w:val="0092124F"/>
    <w:rsid w:val="009218E9"/>
    <w:rsid w:val="009220D3"/>
    <w:rsid w:val="00922222"/>
    <w:rsid w:val="00922549"/>
    <w:rsid w:val="00922976"/>
    <w:rsid w:val="00924CEF"/>
    <w:rsid w:val="009310B2"/>
    <w:rsid w:val="009332A9"/>
    <w:rsid w:val="009335B1"/>
    <w:rsid w:val="00933901"/>
    <w:rsid w:val="00933C20"/>
    <w:rsid w:val="00934A51"/>
    <w:rsid w:val="00934CDE"/>
    <w:rsid w:val="00934DFA"/>
    <w:rsid w:val="00937BB3"/>
    <w:rsid w:val="009407E4"/>
    <w:rsid w:val="00940ABC"/>
    <w:rsid w:val="00941F4E"/>
    <w:rsid w:val="00943387"/>
    <w:rsid w:val="00943761"/>
    <w:rsid w:val="00943E16"/>
    <w:rsid w:val="009448FF"/>
    <w:rsid w:val="009458A9"/>
    <w:rsid w:val="00946393"/>
    <w:rsid w:val="00946BB4"/>
    <w:rsid w:val="00946E8B"/>
    <w:rsid w:val="0094765F"/>
    <w:rsid w:val="00950225"/>
    <w:rsid w:val="00950C6E"/>
    <w:rsid w:val="009516DA"/>
    <w:rsid w:val="00955E99"/>
    <w:rsid w:val="00957161"/>
    <w:rsid w:val="00957297"/>
    <w:rsid w:val="00957A5F"/>
    <w:rsid w:val="009611B6"/>
    <w:rsid w:val="009615D9"/>
    <w:rsid w:val="00961934"/>
    <w:rsid w:val="00961D22"/>
    <w:rsid w:val="00962228"/>
    <w:rsid w:val="0096394F"/>
    <w:rsid w:val="009639B8"/>
    <w:rsid w:val="0096457E"/>
    <w:rsid w:val="00964E53"/>
    <w:rsid w:val="009654F8"/>
    <w:rsid w:val="009658BC"/>
    <w:rsid w:val="0096627A"/>
    <w:rsid w:val="00966B97"/>
    <w:rsid w:val="00966DEC"/>
    <w:rsid w:val="0096782B"/>
    <w:rsid w:val="00971EDB"/>
    <w:rsid w:val="0097369B"/>
    <w:rsid w:val="00973833"/>
    <w:rsid w:val="00973ED6"/>
    <w:rsid w:val="00974BC0"/>
    <w:rsid w:val="009753DB"/>
    <w:rsid w:val="00977327"/>
    <w:rsid w:val="00977E39"/>
    <w:rsid w:val="009801F0"/>
    <w:rsid w:val="00981D93"/>
    <w:rsid w:val="00986DF7"/>
    <w:rsid w:val="00987972"/>
    <w:rsid w:val="00990168"/>
    <w:rsid w:val="009905AE"/>
    <w:rsid w:val="00990CE9"/>
    <w:rsid w:val="009931EC"/>
    <w:rsid w:val="00993950"/>
    <w:rsid w:val="00993A79"/>
    <w:rsid w:val="0099564F"/>
    <w:rsid w:val="00996FC7"/>
    <w:rsid w:val="009A1EC1"/>
    <w:rsid w:val="009A23B7"/>
    <w:rsid w:val="009A24A1"/>
    <w:rsid w:val="009A302B"/>
    <w:rsid w:val="009A311D"/>
    <w:rsid w:val="009A3151"/>
    <w:rsid w:val="009A49BF"/>
    <w:rsid w:val="009A6048"/>
    <w:rsid w:val="009A640E"/>
    <w:rsid w:val="009B16C6"/>
    <w:rsid w:val="009B1852"/>
    <w:rsid w:val="009B2081"/>
    <w:rsid w:val="009B3E0E"/>
    <w:rsid w:val="009B3F87"/>
    <w:rsid w:val="009B5575"/>
    <w:rsid w:val="009B571B"/>
    <w:rsid w:val="009B60CA"/>
    <w:rsid w:val="009C1FAD"/>
    <w:rsid w:val="009C2208"/>
    <w:rsid w:val="009C2269"/>
    <w:rsid w:val="009C533F"/>
    <w:rsid w:val="009C56CF"/>
    <w:rsid w:val="009C596C"/>
    <w:rsid w:val="009C606F"/>
    <w:rsid w:val="009C625C"/>
    <w:rsid w:val="009C78B9"/>
    <w:rsid w:val="009C79E4"/>
    <w:rsid w:val="009C7DBB"/>
    <w:rsid w:val="009D0C5B"/>
    <w:rsid w:val="009D1496"/>
    <w:rsid w:val="009D21BD"/>
    <w:rsid w:val="009D233C"/>
    <w:rsid w:val="009D35A8"/>
    <w:rsid w:val="009D3863"/>
    <w:rsid w:val="009D3D87"/>
    <w:rsid w:val="009D3E09"/>
    <w:rsid w:val="009D46A5"/>
    <w:rsid w:val="009D6CE8"/>
    <w:rsid w:val="009D7604"/>
    <w:rsid w:val="009E0255"/>
    <w:rsid w:val="009E146A"/>
    <w:rsid w:val="009E1C12"/>
    <w:rsid w:val="009E2282"/>
    <w:rsid w:val="009E2529"/>
    <w:rsid w:val="009E2D3E"/>
    <w:rsid w:val="009E2F60"/>
    <w:rsid w:val="009E4FE7"/>
    <w:rsid w:val="009E5A9A"/>
    <w:rsid w:val="009E5B54"/>
    <w:rsid w:val="009E6B40"/>
    <w:rsid w:val="009E6FA7"/>
    <w:rsid w:val="009E7B67"/>
    <w:rsid w:val="009E7FAE"/>
    <w:rsid w:val="009F0095"/>
    <w:rsid w:val="009F217F"/>
    <w:rsid w:val="009F2C36"/>
    <w:rsid w:val="009F2FF6"/>
    <w:rsid w:val="009F386C"/>
    <w:rsid w:val="009F47FD"/>
    <w:rsid w:val="009F56DA"/>
    <w:rsid w:val="009F7FAF"/>
    <w:rsid w:val="00A00905"/>
    <w:rsid w:val="00A04862"/>
    <w:rsid w:val="00A04EB2"/>
    <w:rsid w:val="00A04F5F"/>
    <w:rsid w:val="00A0767B"/>
    <w:rsid w:val="00A11295"/>
    <w:rsid w:val="00A1154C"/>
    <w:rsid w:val="00A11DBE"/>
    <w:rsid w:val="00A12C51"/>
    <w:rsid w:val="00A12FE4"/>
    <w:rsid w:val="00A14F94"/>
    <w:rsid w:val="00A15CFC"/>
    <w:rsid w:val="00A17A30"/>
    <w:rsid w:val="00A17F23"/>
    <w:rsid w:val="00A22926"/>
    <w:rsid w:val="00A22E71"/>
    <w:rsid w:val="00A23B86"/>
    <w:rsid w:val="00A23DEF"/>
    <w:rsid w:val="00A2485B"/>
    <w:rsid w:val="00A26E55"/>
    <w:rsid w:val="00A30832"/>
    <w:rsid w:val="00A3358A"/>
    <w:rsid w:val="00A34A6F"/>
    <w:rsid w:val="00A34D25"/>
    <w:rsid w:val="00A34F10"/>
    <w:rsid w:val="00A355D5"/>
    <w:rsid w:val="00A35C33"/>
    <w:rsid w:val="00A36528"/>
    <w:rsid w:val="00A36C0E"/>
    <w:rsid w:val="00A377B3"/>
    <w:rsid w:val="00A405A2"/>
    <w:rsid w:val="00A42C28"/>
    <w:rsid w:val="00A44227"/>
    <w:rsid w:val="00A443DC"/>
    <w:rsid w:val="00A4475B"/>
    <w:rsid w:val="00A47DC1"/>
    <w:rsid w:val="00A5063E"/>
    <w:rsid w:val="00A51598"/>
    <w:rsid w:val="00A51B87"/>
    <w:rsid w:val="00A521BE"/>
    <w:rsid w:val="00A52F03"/>
    <w:rsid w:val="00A55152"/>
    <w:rsid w:val="00A56177"/>
    <w:rsid w:val="00A57136"/>
    <w:rsid w:val="00A572AB"/>
    <w:rsid w:val="00A574ED"/>
    <w:rsid w:val="00A60CA4"/>
    <w:rsid w:val="00A626B1"/>
    <w:rsid w:val="00A62E5B"/>
    <w:rsid w:val="00A64652"/>
    <w:rsid w:val="00A65171"/>
    <w:rsid w:val="00A656DE"/>
    <w:rsid w:val="00A66792"/>
    <w:rsid w:val="00A66AB6"/>
    <w:rsid w:val="00A703BE"/>
    <w:rsid w:val="00A713FD"/>
    <w:rsid w:val="00A71BC9"/>
    <w:rsid w:val="00A7292A"/>
    <w:rsid w:val="00A7491C"/>
    <w:rsid w:val="00A757C3"/>
    <w:rsid w:val="00A77F6C"/>
    <w:rsid w:val="00A77FB8"/>
    <w:rsid w:val="00A80AB4"/>
    <w:rsid w:val="00A834C2"/>
    <w:rsid w:val="00A83E71"/>
    <w:rsid w:val="00A8411D"/>
    <w:rsid w:val="00A843E0"/>
    <w:rsid w:val="00A85B15"/>
    <w:rsid w:val="00A8749D"/>
    <w:rsid w:val="00A87F34"/>
    <w:rsid w:val="00A90292"/>
    <w:rsid w:val="00A90420"/>
    <w:rsid w:val="00A90804"/>
    <w:rsid w:val="00A92837"/>
    <w:rsid w:val="00A94524"/>
    <w:rsid w:val="00A957B6"/>
    <w:rsid w:val="00A95F4A"/>
    <w:rsid w:val="00A9665B"/>
    <w:rsid w:val="00A971C5"/>
    <w:rsid w:val="00AA001F"/>
    <w:rsid w:val="00AA1520"/>
    <w:rsid w:val="00AA1FFF"/>
    <w:rsid w:val="00AA3A14"/>
    <w:rsid w:val="00AA3C79"/>
    <w:rsid w:val="00AA3D7B"/>
    <w:rsid w:val="00AA45BB"/>
    <w:rsid w:val="00AA5FB8"/>
    <w:rsid w:val="00AA72C1"/>
    <w:rsid w:val="00AB0453"/>
    <w:rsid w:val="00AB2629"/>
    <w:rsid w:val="00AB58D8"/>
    <w:rsid w:val="00AB5E67"/>
    <w:rsid w:val="00AC08A6"/>
    <w:rsid w:val="00AC0B1C"/>
    <w:rsid w:val="00AC3DB8"/>
    <w:rsid w:val="00AC3E9B"/>
    <w:rsid w:val="00AC3F4F"/>
    <w:rsid w:val="00AC5AA7"/>
    <w:rsid w:val="00AC67D7"/>
    <w:rsid w:val="00AC6E9F"/>
    <w:rsid w:val="00AD0E9B"/>
    <w:rsid w:val="00AD2767"/>
    <w:rsid w:val="00AD2D77"/>
    <w:rsid w:val="00AD48EE"/>
    <w:rsid w:val="00AD5D17"/>
    <w:rsid w:val="00AE0DCE"/>
    <w:rsid w:val="00AE0EC9"/>
    <w:rsid w:val="00AE15A9"/>
    <w:rsid w:val="00AE19F2"/>
    <w:rsid w:val="00AE1F06"/>
    <w:rsid w:val="00AE24C8"/>
    <w:rsid w:val="00AE2533"/>
    <w:rsid w:val="00AE27A5"/>
    <w:rsid w:val="00AE3D77"/>
    <w:rsid w:val="00AE4079"/>
    <w:rsid w:val="00AE53B4"/>
    <w:rsid w:val="00AE6BBC"/>
    <w:rsid w:val="00AE6ED5"/>
    <w:rsid w:val="00AF1B06"/>
    <w:rsid w:val="00AF275F"/>
    <w:rsid w:val="00AF2C91"/>
    <w:rsid w:val="00AF37C6"/>
    <w:rsid w:val="00AF3D8C"/>
    <w:rsid w:val="00AF40E7"/>
    <w:rsid w:val="00AF4759"/>
    <w:rsid w:val="00AF5C17"/>
    <w:rsid w:val="00AF5D5F"/>
    <w:rsid w:val="00AF62F3"/>
    <w:rsid w:val="00AF674C"/>
    <w:rsid w:val="00B00875"/>
    <w:rsid w:val="00B00D84"/>
    <w:rsid w:val="00B012DD"/>
    <w:rsid w:val="00B0153E"/>
    <w:rsid w:val="00B02955"/>
    <w:rsid w:val="00B038B7"/>
    <w:rsid w:val="00B04CE1"/>
    <w:rsid w:val="00B051EB"/>
    <w:rsid w:val="00B05C06"/>
    <w:rsid w:val="00B0695B"/>
    <w:rsid w:val="00B07BD9"/>
    <w:rsid w:val="00B07EED"/>
    <w:rsid w:val="00B12573"/>
    <w:rsid w:val="00B127C7"/>
    <w:rsid w:val="00B133C0"/>
    <w:rsid w:val="00B1392C"/>
    <w:rsid w:val="00B142DC"/>
    <w:rsid w:val="00B14DB0"/>
    <w:rsid w:val="00B15A0B"/>
    <w:rsid w:val="00B15F34"/>
    <w:rsid w:val="00B161DA"/>
    <w:rsid w:val="00B16D64"/>
    <w:rsid w:val="00B170C1"/>
    <w:rsid w:val="00B1744B"/>
    <w:rsid w:val="00B17FE9"/>
    <w:rsid w:val="00B2030A"/>
    <w:rsid w:val="00B23372"/>
    <w:rsid w:val="00B2376E"/>
    <w:rsid w:val="00B24BDC"/>
    <w:rsid w:val="00B24E6D"/>
    <w:rsid w:val="00B253B0"/>
    <w:rsid w:val="00B27133"/>
    <w:rsid w:val="00B271E5"/>
    <w:rsid w:val="00B27F1D"/>
    <w:rsid w:val="00B3113D"/>
    <w:rsid w:val="00B340BC"/>
    <w:rsid w:val="00B34E55"/>
    <w:rsid w:val="00B35134"/>
    <w:rsid w:val="00B35B9C"/>
    <w:rsid w:val="00B36090"/>
    <w:rsid w:val="00B36F0F"/>
    <w:rsid w:val="00B375BC"/>
    <w:rsid w:val="00B40B14"/>
    <w:rsid w:val="00B416D5"/>
    <w:rsid w:val="00B42E83"/>
    <w:rsid w:val="00B42E8A"/>
    <w:rsid w:val="00B4553B"/>
    <w:rsid w:val="00B45732"/>
    <w:rsid w:val="00B45B9C"/>
    <w:rsid w:val="00B53FF4"/>
    <w:rsid w:val="00B540FA"/>
    <w:rsid w:val="00B55313"/>
    <w:rsid w:val="00B5557F"/>
    <w:rsid w:val="00B55D19"/>
    <w:rsid w:val="00B5615E"/>
    <w:rsid w:val="00B568ED"/>
    <w:rsid w:val="00B61B16"/>
    <w:rsid w:val="00B6206F"/>
    <w:rsid w:val="00B64DB7"/>
    <w:rsid w:val="00B655CA"/>
    <w:rsid w:val="00B706AA"/>
    <w:rsid w:val="00B71ABD"/>
    <w:rsid w:val="00B72589"/>
    <w:rsid w:val="00B72D24"/>
    <w:rsid w:val="00B72E09"/>
    <w:rsid w:val="00B731FA"/>
    <w:rsid w:val="00B737C0"/>
    <w:rsid w:val="00B77847"/>
    <w:rsid w:val="00B80462"/>
    <w:rsid w:val="00B80822"/>
    <w:rsid w:val="00B80AC6"/>
    <w:rsid w:val="00B80F23"/>
    <w:rsid w:val="00B80F86"/>
    <w:rsid w:val="00B81E11"/>
    <w:rsid w:val="00B820CB"/>
    <w:rsid w:val="00B82F01"/>
    <w:rsid w:val="00B8390D"/>
    <w:rsid w:val="00B8393E"/>
    <w:rsid w:val="00B843BD"/>
    <w:rsid w:val="00B84998"/>
    <w:rsid w:val="00B85DAF"/>
    <w:rsid w:val="00B8627A"/>
    <w:rsid w:val="00B865B2"/>
    <w:rsid w:val="00B86F36"/>
    <w:rsid w:val="00B87988"/>
    <w:rsid w:val="00B917A5"/>
    <w:rsid w:val="00B917F0"/>
    <w:rsid w:val="00B9281C"/>
    <w:rsid w:val="00B92A47"/>
    <w:rsid w:val="00B92A90"/>
    <w:rsid w:val="00B94022"/>
    <w:rsid w:val="00B94C1E"/>
    <w:rsid w:val="00B94CD7"/>
    <w:rsid w:val="00B95141"/>
    <w:rsid w:val="00B95F2E"/>
    <w:rsid w:val="00BA0CB0"/>
    <w:rsid w:val="00BA193F"/>
    <w:rsid w:val="00BA3CA1"/>
    <w:rsid w:val="00BA4669"/>
    <w:rsid w:val="00BA612D"/>
    <w:rsid w:val="00BA613D"/>
    <w:rsid w:val="00BA64D9"/>
    <w:rsid w:val="00BA6855"/>
    <w:rsid w:val="00BA6CC3"/>
    <w:rsid w:val="00BB2E50"/>
    <w:rsid w:val="00BB339C"/>
    <w:rsid w:val="00BB34CE"/>
    <w:rsid w:val="00BB3960"/>
    <w:rsid w:val="00BB4549"/>
    <w:rsid w:val="00BB4E56"/>
    <w:rsid w:val="00BB7417"/>
    <w:rsid w:val="00BB7509"/>
    <w:rsid w:val="00BC1BE6"/>
    <w:rsid w:val="00BC27EF"/>
    <w:rsid w:val="00BC452E"/>
    <w:rsid w:val="00BC477B"/>
    <w:rsid w:val="00BC540C"/>
    <w:rsid w:val="00BC6556"/>
    <w:rsid w:val="00BC6D78"/>
    <w:rsid w:val="00BC735C"/>
    <w:rsid w:val="00BC73CE"/>
    <w:rsid w:val="00BD33CD"/>
    <w:rsid w:val="00BD3B5F"/>
    <w:rsid w:val="00BD4DBA"/>
    <w:rsid w:val="00BD5C01"/>
    <w:rsid w:val="00BD65BF"/>
    <w:rsid w:val="00BD6784"/>
    <w:rsid w:val="00BD6A49"/>
    <w:rsid w:val="00BD77C8"/>
    <w:rsid w:val="00BD7BFD"/>
    <w:rsid w:val="00BE0551"/>
    <w:rsid w:val="00BE05EE"/>
    <w:rsid w:val="00BE2134"/>
    <w:rsid w:val="00BE37B6"/>
    <w:rsid w:val="00BE3BB9"/>
    <w:rsid w:val="00BE485A"/>
    <w:rsid w:val="00BE4EDE"/>
    <w:rsid w:val="00BE5C2E"/>
    <w:rsid w:val="00BE628A"/>
    <w:rsid w:val="00BE649A"/>
    <w:rsid w:val="00BE7109"/>
    <w:rsid w:val="00BE76BA"/>
    <w:rsid w:val="00BF090E"/>
    <w:rsid w:val="00BF1910"/>
    <w:rsid w:val="00BF2E12"/>
    <w:rsid w:val="00BF3996"/>
    <w:rsid w:val="00BF3D8A"/>
    <w:rsid w:val="00BF40FB"/>
    <w:rsid w:val="00C00C92"/>
    <w:rsid w:val="00C00D04"/>
    <w:rsid w:val="00C010A4"/>
    <w:rsid w:val="00C015D7"/>
    <w:rsid w:val="00C017A3"/>
    <w:rsid w:val="00C01A45"/>
    <w:rsid w:val="00C0310F"/>
    <w:rsid w:val="00C03268"/>
    <w:rsid w:val="00C03A33"/>
    <w:rsid w:val="00C0481C"/>
    <w:rsid w:val="00C07558"/>
    <w:rsid w:val="00C079F6"/>
    <w:rsid w:val="00C102F1"/>
    <w:rsid w:val="00C1057A"/>
    <w:rsid w:val="00C10859"/>
    <w:rsid w:val="00C10C3D"/>
    <w:rsid w:val="00C11622"/>
    <w:rsid w:val="00C12C09"/>
    <w:rsid w:val="00C12D40"/>
    <w:rsid w:val="00C13A2B"/>
    <w:rsid w:val="00C14F91"/>
    <w:rsid w:val="00C20958"/>
    <w:rsid w:val="00C21603"/>
    <w:rsid w:val="00C21905"/>
    <w:rsid w:val="00C225F6"/>
    <w:rsid w:val="00C22950"/>
    <w:rsid w:val="00C23BBE"/>
    <w:rsid w:val="00C24790"/>
    <w:rsid w:val="00C24CA6"/>
    <w:rsid w:val="00C26189"/>
    <w:rsid w:val="00C27F33"/>
    <w:rsid w:val="00C301CD"/>
    <w:rsid w:val="00C3071C"/>
    <w:rsid w:val="00C312C8"/>
    <w:rsid w:val="00C317E4"/>
    <w:rsid w:val="00C318BB"/>
    <w:rsid w:val="00C32564"/>
    <w:rsid w:val="00C3297D"/>
    <w:rsid w:val="00C33615"/>
    <w:rsid w:val="00C3420D"/>
    <w:rsid w:val="00C35143"/>
    <w:rsid w:val="00C35D51"/>
    <w:rsid w:val="00C36AD5"/>
    <w:rsid w:val="00C40412"/>
    <w:rsid w:val="00C406D8"/>
    <w:rsid w:val="00C40E9D"/>
    <w:rsid w:val="00C42FD6"/>
    <w:rsid w:val="00C4364C"/>
    <w:rsid w:val="00C44243"/>
    <w:rsid w:val="00C451DA"/>
    <w:rsid w:val="00C51D81"/>
    <w:rsid w:val="00C560B3"/>
    <w:rsid w:val="00C5685B"/>
    <w:rsid w:val="00C571C7"/>
    <w:rsid w:val="00C57BD9"/>
    <w:rsid w:val="00C61B91"/>
    <w:rsid w:val="00C626E9"/>
    <w:rsid w:val="00C62CDA"/>
    <w:rsid w:val="00C63422"/>
    <w:rsid w:val="00C646F1"/>
    <w:rsid w:val="00C652BD"/>
    <w:rsid w:val="00C65EE0"/>
    <w:rsid w:val="00C66293"/>
    <w:rsid w:val="00C6776B"/>
    <w:rsid w:val="00C703BF"/>
    <w:rsid w:val="00C71395"/>
    <w:rsid w:val="00C71AF0"/>
    <w:rsid w:val="00C71E3A"/>
    <w:rsid w:val="00C71E4D"/>
    <w:rsid w:val="00C72B2E"/>
    <w:rsid w:val="00C72D29"/>
    <w:rsid w:val="00C7364E"/>
    <w:rsid w:val="00C73B15"/>
    <w:rsid w:val="00C74045"/>
    <w:rsid w:val="00C74C5E"/>
    <w:rsid w:val="00C75A97"/>
    <w:rsid w:val="00C809F3"/>
    <w:rsid w:val="00C81079"/>
    <w:rsid w:val="00C810CA"/>
    <w:rsid w:val="00C81B52"/>
    <w:rsid w:val="00C82FA3"/>
    <w:rsid w:val="00C83604"/>
    <w:rsid w:val="00C84783"/>
    <w:rsid w:val="00C8520E"/>
    <w:rsid w:val="00C868AE"/>
    <w:rsid w:val="00C87AAE"/>
    <w:rsid w:val="00C9024D"/>
    <w:rsid w:val="00C90D07"/>
    <w:rsid w:val="00C90F50"/>
    <w:rsid w:val="00C92141"/>
    <w:rsid w:val="00C9286B"/>
    <w:rsid w:val="00C92B4A"/>
    <w:rsid w:val="00C92DC5"/>
    <w:rsid w:val="00C93906"/>
    <w:rsid w:val="00C94761"/>
    <w:rsid w:val="00C95BB2"/>
    <w:rsid w:val="00C9740C"/>
    <w:rsid w:val="00C97B5F"/>
    <w:rsid w:val="00CA000D"/>
    <w:rsid w:val="00CA0E6E"/>
    <w:rsid w:val="00CA3909"/>
    <w:rsid w:val="00CA4B88"/>
    <w:rsid w:val="00CA6AE1"/>
    <w:rsid w:val="00CB01BF"/>
    <w:rsid w:val="00CB4E35"/>
    <w:rsid w:val="00CB53E5"/>
    <w:rsid w:val="00CB633E"/>
    <w:rsid w:val="00CB64B2"/>
    <w:rsid w:val="00CB64B3"/>
    <w:rsid w:val="00CB754A"/>
    <w:rsid w:val="00CB79B4"/>
    <w:rsid w:val="00CC04F6"/>
    <w:rsid w:val="00CC3036"/>
    <w:rsid w:val="00CC38F9"/>
    <w:rsid w:val="00CC4757"/>
    <w:rsid w:val="00CC5AB9"/>
    <w:rsid w:val="00CC6248"/>
    <w:rsid w:val="00CC6CEB"/>
    <w:rsid w:val="00CC7DCB"/>
    <w:rsid w:val="00CC7F98"/>
    <w:rsid w:val="00CD1080"/>
    <w:rsid w:val="00CD2727"/>
    <w:rsid w:val="00CD3188"/>
    <w:rsid w:val="00CD3465"/>
    <w:rsid w:val="00CD3F1A"/>
    <w:rsid w:val="00CD5197"/>
    <w:rsid w:val="00CE0336"/>
    <w:rsid w:val="00CE065A"/>
    <w:rsid w:val="00CE38C2"/>
    <w:rsid w:val="00CE51D8"/>
    <w:rsid w:val="00CE6E97"/>
    <w:rsid w:val="00CE7F77"/>
    <w:rsid w:val="00CF1592"/>
    <w:rsid w:val="00CF2052"/>
    <w:rsid w:val="00CF27FE"/>
    <w:rsid w:val="00CF2904"/>
    <w:rsid w:val="00CF6999"/>
    <w:rsid w:val="00D00124"/>
    <w:rsid w:val="00D00E88"/>
    <w:rsid w:val="00D018C2"/>
    <w:rsid w:val="00D01C05"/>
    <w:rsid w:val="00D01EBA"/>
    <w:rsid w:val="00D0284A"/>
    <w:rsid w:val="00D02D10"/>
    <w:rsid w:val="00D03D79"/>
    <w:rsid w:val="00D05425"/>
    <w:rsid w:val="00D0720E"/>
    <w:rsid w:val="00D0775C"/>
    <w:rsid w:val="00D10639"/>
    <w:rsid w:val="00D109E4"/>
    <w:rsid w:val="00D13033"/>
    <w:rsid w:val="00D13676"/>
    <w:rsid w:val="00D14966"/>
    <w:rsid w:val="00D15E56"/>
    <w:rsid w:val="00D1684E"/>
    <w:rsid w:val="00D17C67"/>
    <w:rsid w:val="00D22507"/>
    <w:rsid w:val="00D226EC"/>
    <w:rsid w:val="00D22CFF"/>
    <w:rsid w:val="00D25C9F"/>
    <w:rsid w:val="00D261F0"/>
    <w:rsid w:val="00D26465"/>
    <w:rsid w:val="00D26EAC"/>
    <w:rsid w:val="00D26FFA"/>
    <w:rsid w:val="00D2705E"/>
    <w:rsid w:val="00D27284"/>
    <w:rsid w:val="00D2749C"/>
    <w:rsid w:val="00D27917"/>
    <w:rsid w:val="00D27D53"/>
    <w:rsid w:val="00D30E86"/>
    <w:rsid w:val="00D329E5"/>
    <w:rsid w:val="00D32FF4"/>
    <w:rsid w:val="00D33522"/>
    <w:rsid w:val="00D336FD"/>
    <w:rsid w:val="00D344E1"/>
    <w:rsid w:val="00D356C9"/>
    <w:rsid w:val="00D35928"/>
    <w:rsid w:val="00D363A7"/>
    <w:rsid w:val="00D37F84"/>
    <w:rsid w:val="00D40478"/>
    <w:rsid w:val="00D420CB"/>
    <w:rsid w:val="00D42682"/>
    <w:rsid w:val="00D42F76"/>
    <w:rsid w:val="00D4387C"/>
    <w:rsid w:val="00D43939"/>
    <w:rsid w:val="00D43FA9"/>
    <w:rsid w:val="00D440EC"/>
    <w:rsid w:val="00D4535E"/>
    <w:rsid w:val="00D455CD"/>
    <w:rsid w:val="00D46070"/>
    <w:rsid w:val="00D46B15"/>
    <w:rsid w:val="00D47D63"/>
    <w:rsid w:val="00D507CB"/>
    <w:rsid w:val="00D50963"/>
    <w:rsid w:val="00D50A2A"/>
    <w:rsid w:val="00D50DBC"/>
    <w:rsid w:val="00D51AA4"/>
    <w:rsid w:val="00D51EC0"/>
    <w:rsid w:val="00D52A57"/>
    <w:rsid w:val="00D548F2"/>
    <w:rsid w:val="00D565DD"/>
    <w:rsid w:val="00D5719B"/>
    <w:rsid w:val="00D5722F"/>
    <w:rsid w:val="00D57D20"/>
    <w:rsid w:val="00D57FE3"/>
    <w:rsid w:val="00D6032C"/>
    <w:rsid w:val="00D61FA7"/>
    <w:rsid w:val="00D64992"/>
    <w:rsid w:val="00D64A90"/>
    <w:rsid w:val="00D64E0F"/>
    <w:rsid w:val="00D64FC7"/>
    <w:rsid w:val="00D65191"/>
    <w:rsid w:val="00D654B1"/>
    <w:rsid w:val="00D65A76"/>
    <w:rsid w:val="00D65BDB"/>
    <w:rsid w:val="00D665EB"/>
    <w:rsid w:val="00D673AB"/>
    <w:rsid w:val="00D677DB"/>
    <w:rsid w:val="00D67AF2"/>
    <w:rsid w:val="00D701D2"/>
    <w:rsid w:val="00D70C98"/>
    <w:rsid w:val="00D71381"/>
    <w:rsid w:val="00D75CA8"/>
    <w:rsid w:val="00D76BCB"/>
    <w:rsid w:val="00D8015F"/>
    <w:rsid w:val="00D81859"/>
    <w:rsid w:val="00D85B2E"/>
    <w:rsid w:val="00D85F30"/>
    <w:rsid w:val="00D87A5E"/>
    <w:rsid w:val="00D91068"/>
    <w:rsid w:val="00D914C3"/>
    <w:rsid w:val="00D92B6B"/>
    <w:rsid w:val="00D94787"/>
    <w:rsid w:val="00D961A4"/>
    <w:rsid w:val="00D9701F"/>
    <w:rsid w:val="00D978C9"/>
    <w:rsid w:val="00D97B03"/>
    <w:rsid w:val="00D97C98"/>
    <w:rsid w:val="00DA120B"/>
    <w:rsid w:val="00DA1BAB"/>
    <w:rsid w:val="00DA2B11"/>
    <w:rsid w:val="00DA351B"/>
    <w:rsid w:val="00DA4016"/>
    <w:rsid w:val="00DA5A77"/>
    <w:rsid w:val="00DB0901"/>
    <w:rsid w:val="00DB1C79"/>
    <w:rsid w:val="00DB2E6F"/>
    <w:rsid w:val="00DB44C5"/>
    <w:rsid w:val="00DB45BB"/>
    <w:rsid w:val="00DB4B55"/>
    <w:rsid w:val="00DB5F18"/>
    <w:rsid w:val="00DB70A3"/>
    <w:rsid w:val="00DC02EA"/>
    <w:rsid w:val="00DC104B"/>
    <w:rsid w:val="00DC3E8B"/>
    <w:rsid w:val="00DC452A"/>
    <w:rsid w:val="00DC476F"/>
    <w:rsid w:val="00DC596C"/>
    <w:rsid w:val="00DC5B57"/>
    <w:rsid w:val="00DC68A1"/>
    <w:rsid w:val="00DC6E76"/>
    <w:rsid w:val="00DC73B4"/>
    <w:rsid w:val="00DD02C5"/>
    <w:rsid w:val="00DD2BCA"/>
    <w:rsid w:val="00DD32D8"/>
    <w:rsid w:val="00DD3390"/>
    <w:rsid w:val="00DD6307"/>
    <w:rsid w:val="00DD6920"/>
    <w:rsid w:val="00DE03CB"/>
    <w:rsid w:val="00DE22D5"/>
    <w:rsid w:val="00DE387E"/>
    <w:rsid w:val="00DE399A"/>
    <w:rsid w:val="00DE3A09"/>
    <w:rsid w:val="00DE44C1"/>
    <w:rsid w:val="00DE6B18"/>
    <w:rsid w:val="00DE6D62"/>
    <w:rsid w:val="00DE7CA9"/>
    <w:rsid w:val="00DF2385"/>
    <w:rsid w:val="00DF287B"/>
    <w:rsid w:val="00DF2F5B"/>
    <w:rsid w:val="00DF5E46"/>
    <w:rsid w:val="00DF7AB3"/>
    <w:rsid w:val="00E00540"/>
    <w:rsid w:val="00E027EA"/>
    <w:rsid w:val="00E0360D"/>
    <w:rsid w:val="00E06B68"/>
    <w:rsid w:val="00E07F43"/>
    <w:rsid w:val="00E10D06"/>
    <w:rsid w:val="00E1183C"/>
    <w:rsid w:val="00E13F27"/>
    <w:rsid w:val="00E151F4"/>
    <w:rsid w:val="00E155EB"/>
    <w:rsid w:val="00E16FA8"/>
    <w:rsid w:val="00E20B17"/>
    <w:rsid w:val="00E20ECA"/>
    <w:rsid w:val="00E218E7"/>
    <w:rsid w:val="00E22451"/>
    <w:rsid w:val="00E2308B"/>
    <w:rsid w:val="00E23CCD"/>
    <w:rsid w:val="00E24FDD"/>
    <w:rsid w:val="00E25C1A"/>
    <w:rsid w:val="00E268FB"/>
    <w:rsid w:val="00E26A8A"/>
    <w:rsid w:val="00E30ECA"/>
    <w:rsid w:val="00E31805"/>
    <w:rsid w:val="00E325F6"/>
    <w:rsid w:val="00E3358C"/>
    <w:rsid w:val="00E3427D"/>
    <w:rsid w:val="00E35127"/>
    <w:rsid w:val="00E3525B"/>
    <w:rsid w:val="00E35520"/>
    <w:rsid w:val="00E35AD1"/>
    <w:rsid w:val="00E3621D"/>
    <w:rsid w:val="00E36318"/>
    <w:rsid w:val="00E3685F"/>
    <w:rsid w:val="00E36FD8"/>
    <w:rsid w:val="00E3715B"/>
    <w:rsid w:val="00E37965"/>
    <w:rsid w:val="00E405D1"/>
    <w:rsid w:val="00E41CE1"/>
    <w:rsid w:val="00E41D5D"/>
    <w:rsid w:val="00E4238C"/>
    <w:rsid w:val="00E4643B"/>
    <w:rsid w:val="00E46765"/>
    <w:rsid w:val="00E475DF"/>
    <w:rsid w:val="00E5058C"/>
    <w:rsid w:val="00E50956"/>
    <w:rsid w:val="00E518B6"/>
    <w:rsid w:val="00E51E7B"/>
    <w:rsid w:val="00E55672"/>
    <w:rsid w:val="00E55E82"/>
    <w:rsid w:val="00E56379"/>
    <w:rsid w:val="00E572ED"/>
    <w:rsid w:val="00E613A6"/>
    <w:rsid w:val="00E61CC7"/>
    <w:rsid w:val="00E624C0"/>
    <w:rsid w:val="00E63AC0"/>
    <w:rsid w:val="00E63AC1"/>
    <w:rsid w:val="00E66A9B"/>
    <w:rsid w:val="00E66DE9"/>
    <w:rsid w:val="00E66FE0"/>
    <w:rsid w:val="00E71A7A"/>
    <w:rsid w:val="00E77472"/>
    <w:rsid w:val="00E801B8"/>
    <w:rsid w:val="00E80B19"/>
    <w:rsid w:val="00E818DF"/>
    <w:rsid w:val="00E82266"/>
    <w:rsid w:val="00E82726"/>
    <w:rsid w:val="00E8476A"/>
    <w:rsid w:val="00E85C89"/>
    <w:rsid w:val="00E90DBA"/>
    <w:rsid w:val="00E910A8"/>
    <w:rsid w:val="00E91408"/>
    <w:rsid w:val="00E91E37"/>
    <w:rsid w:val="00E92737"/>
    <w:rsid w:val="00E9293C"/>
    <w:rsid w:val="00E93D7A"/>
    <w:rsid w:val="00E94850"/>
    <w:rsid w:val="00EA06E4"/>
    <w:rsid w:val="00EA1C15"/>
    <w:rsid w:val="00EA1CB0"/>
    <w:rsid w:val="00EA68B7"/>
    <w:rsid w:val="00EB1258"/>
    <w:rsid w:val="00EB4D89"/>
    <w:rsid w:val="00EB5C12"/>
    <w:rsid w:val="00EB698C"/>
    <w:rsid w:val="00EB7CD6"/>
    <w:rsid w:val="00EC094B"/>
    <w:rsid w:val="00EC0E8A"/>
    <w:rsid w:val="00EC15A6"/>
    <w:rsid w:val="00EC225F"/>
    <w:rsid w:val="00EC3DD0"/>
    <w:rsid w:val="00EC45B4"/>
    <w:rsid w:val="00EC50D4"/>
    <w:rsid w:val="00EC7CA9"/>
    <w:rsid w:val="00ED000C"/>
    <w:rsid w:val="00ED1279"/>
    <w:rsid w:val="00ED226E"/>
    <w:rsid w:val="00ED3949"/>
    <w:rsid w:val="00ED49C3"/>
    <w:rsid w:val="00ED5496"/>
    <w:rsid w:val="00ED6194"/>
    <w:rsid w:val="00ED6918"/>
    <w:rsid w:val="00ED7765"/>
    <w:rsid w:val="00EE02A2"/>
    <w:rsid w:val="00EE04AD"/>
    <w:rsid w:val="00EE0A2B"/>
    <w:rsid w:val="00EE0E75"/>
    <w:rsid w:val="00EE104D"/>
    <w:rsid w:val="00EE1095"/>
    <w:rsid w:val="00EE11C3"/>
    <w:rsid w:val="00EE3E41"/>
    <w:rsid w:val="00EE4927"/>
    <w:rsid w:val="00EE5FA6"/>
    <w:rsid w:val="00EE617C"/>
    <w:rsid w:val="00EE631E"/>
    <w:rsid w:val="00EE6603"/>
    <w:rsid w:val="00EE717E"/>
    <w:rsid w:val="00EF0507"/>
    <w:rsid w:val="00EF0CD3"/>
    <w:rsid w:val="00EF102E"/>
    <w:rsid w:val="00EF1415"/>
    <w:rsid w:val="00EF1688"/>
    <w:rsid w:val="00EF2355"/>
    <w:rsid w:val="00EF23C4"/>
    <w:rsid w:val="00EF30B4"/>
    <w:rsid w:val="00EF363F"/>
    <w:rsid w:val="00EF3DB4"/>
    <w:rsid w:val="00EF3F50"/>
    <w:rsid w:val="00EF7659"/>
    <w:rsid w:val="00F00331"/>
    <w:rsid w:val="00F01433"/>
    <w:rsid w:val="00F0208D"/>
    <w:rsid w:val="00F05640"/>
    <w:rsid w:val="00F06FC4"/>
    <w:rsid w:val="00F1019B"/>
    <w:rsid w:val="00F1165C"/>
    <w:rsid w:val="00F11815"/>
    <w:rsid w:val="00F12237"/>
    <w:rsid w:val="00F12CFF"/>
    <w:rsid w:val="00F147CE"/>
    <w:rsid w:val="00F14DCC"/>
    <w:rsid w:val="00F15191"/>
    <w:rsid w:val="00F158AB"/>
    <w:rsid w:val="00F16CC3"/>
    <w:rsid w:val="00F17474"/>
    <w:rsid w:val="00F176C6"/>
    <w:rsid w:val="00F2014E"/>
    <w:rsid w:val="00F201C2"/>
    <w:rsid w:val="00F209A3"/>
    <w:rsid w:val="00F216F4"/>
    <w:rsid w:val="00F21C14"/>
    <w:rsid w:val="00F2272D"/>
    <w:rsid w:val="00F22940"/>
    <w:rsid w:val="00F24DAC"/>
    <w:rsid w:val="00F25654"/>
    <w:rsid w:val="00F259F4"/>
    <w:rsid w:val="00F26AB2"/>
    <w:rsid w:val="00F271A9"/>
    <w:rsid w:val="00F30801"/>
    <w:rsid w:val="00F308FA"/>
    <w:rsid w:val="00F30B8F"/>
    <w:rsid w:val="00F30FC7"/>
    <w:rsid w:val="00F3162B"/>
    <w:rsid w:val="00F33143"/>
    <w:rsid w:val="00F33ACD"/>
    <w:rsid w:val="00F341FE"/>
    <w:rsid w:val="00F354BB"/>
    <w:rsid w:val="00F3557A"/>
    <w:rsid w:val="00F367C9"/>
    <w:rsid w:val="00F374E1"/>
    <w:rsid w:val="00F37950"/>
    <w:rsid w:val="00F37FE5"/>
    <w:rsid w:val="00F41227"/>
    <w:rsid w:val="00F4178E"/>
    <w:rsid w:val="00F4365A"/>
    <w:rsid w:val="00F46FC3"/>
    <w:rsid w:val="00F47B6C"/>
    <w:rsid w:val="00F47DB0"/>
    <w:rsid w:val="00F47E8F"/>
    <w:rsid w:val="00F509A7"/>
    <w:rsid w:val="00F50C3D"/>
    <w:rsid w:val="00F537B6"/>
    <w:rsid w:val="00F54459"/>
    <w:rsid w:val="00F55DAB"/>
    <w:rsid w:val="00F571F2"/>
    <w:rsid w:val="00F6128A"/>
    <w:rsid w:val="00F61B75"/>
    <w:rsid w:val="00F61C29"/>
    <w:rsid w:val="00F62317"/>
    <w:rsid w:val="00F63C59"/>
    <w:rsid w:val="00F67219"/>
    <w:rsid w:val="00F7218E"/>
    <w:rsid w:val="00F72F14"/>
    <w:rsid w:val="00F738D8"/>
    <w:rsid w:val="00F74504"/>
    <w:rsid w:val="00F7498D"/>
    <w:rsid w:val="00F751A4"/>
    <w:rsid w:val="00F75CA4"/>
    <w:rsid w:val="00F76FA2"/>
    <w:rsid w:val="00F80411"/>
    <w:rsid w:val="00F81445"/>
    <w:rsid w:val="00F81835"/>
    <w:rsid w:val="00F81EE9"/>
    <w:rsid w:val="00F8731F"/>
    <w:rsid w:val="00F877F2"/>
    <w:rsid w:val="00F91381"/>
    <w:rsid w:val="00F9141A"/>
    <w:rsid w:val="00F918FD"/>
    <w:rsid w:val="00F93586"/>
    <w:rsid w:val="00F9411B"/>
    <w:rsid w:val="00F96D9E"/>
    <w:rsid w:val="00FA0DDC"/>
    <w:rsid w:val="00FA25EB"/>
    <w:rsid w:val="00FA272A"/>
    <w:rsid w:val="00FA370D"/>
    <w:rsid w:val="00FA4CFD"/>
    <w:rsid w:val="00FA5613"/>
    <w:rsid w:val="00FA5B36"/>
    <w:rsid w:val="00FA5C62"/>
    <w:rsid w:val="00FA5E63"/>
    <w:rsid w:val="00FA5FAE"/>
    <w:rsid w:val="00FA611D"/>
    <w:rsid w:val="00FA6646"/>
    <w:rsid w:val="00FA68CB"/>
    <w:rsid w:val="00FA69BB"/>
    <w:rsid w:val="00FA71B8"/>
    <w:rsid w:val="00FB06C8"/>
    <w:rsid w:val="00FB14EA"/>
    <w:rsid w:val="00FB262E"/>
    <w:rsid w:val="00FB3026"/>
    <w:rsid w:val="00FB4425"/>
    <w:rsid w:val="00FB5AF4"/>
    <w:rsid w:val="00FB7D04"/>
    <w:rsid w:val="00FC0BEE"/>
    <w:rsid w:val="00FC15E0"/>
    <w:rsid w:val="00FC1F4D"/>
    <w:rsid w:val="00FC3FF0"/>
    <w:rsid w:val="00FC6FD3"/>
    <w:rsid w:val="00FC7786"/>
    <w:rsid w:val="00FD059D"/>
    <w:rsid w:val="00FD0C72"/>
    <w:rsid w:val="00FD2835"/>
    <w:rsid w:val="00FD2D52"/>
    <w:rsid w:val="00FD34DF"/>
    <w:rsid w:val="00FD4CBD"/>
    <w:rsid w:val="00FD4D61"/>
    <w:rsid w:val="00FD7AD7"/>
    <w:rsid w:val="00FE0127"/>
    <w:rsid w:val="00FE0B5A"/>
    <w:rsid w:val="00FE0D21"/>
    <w:rsid w:val="00FE2D0F"/>
    <w:rsid w:val="00FE326C"/>
    <w:rsid w:val="00FE37AE"/>
    <w:rsid w:val="00FE43C2"/>
    <w:rsid w:val="00FE48A7"/>
    <w:rsid w:val="00FE5F82"/>
    <w:rsid w:val="00FE6637"/>
    <w:rsid w:val="00FE6AEA"/>
    <w:rsid w:val="00FE7234"/>
    <w:rsid w:val="00FE7D62"/>
    <w:rsid w:val="00FE7E10"/>
    <w:rsid w:val="00FF110C"/>
    <w:rsid w:val="00FF518C"/>
    <w:rsid w:val="00FF5E87"/>
    <w:rsid w:val="00FF6057"/>
    <w:rsid w:val="00FF6334"/>
    <w:rsid w:val="00FF66FE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DA4D9"/>
  <w15:docId w15:val="{C0B602FC-EA12-4C6F-8067-517ADA9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A6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55B6"/>
    <w:pPr>
      <w:keepNext/>
      <w:spacing w:after="0" w:line="240" w:lineRule="auto"/>
      <w:ind w:left="142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4A6F"/>
    <w:rPr>
      <w:b/>
      <w:bCs/>
    </w:rPr>
  </w:style>
  <w:style w:type="character" w:styleId="a4">
    <w:name w:val="Hyperlink"/>
    <w:basedOn w:val="a0"/>
    <w:uiPriority w:val="99"/>
    <w:unhideWhenUsed/>
    <w:rsid w:val="00A34A6F"/>
    <w:rPr>
      <w:color w:val="2183A8"/>
      <w:u w:val="single"/>
    </w:rPr>
  </w:style>
  <w:style w:type="character" w:styleId="a5">
    <w:name w:val="Emphasis"/>
    <w:basedOn w:val="a0"/>
    <w:uiPriority w:val="20"/>
    <w:qFormat/>
    <w:rsid w:val="00A34A6F"/>
    <w:rPr>
      <w:i/>
      <w:iCs/>
    </w:rPr>
  </w:style>
  <w:style w:type="paragraph" w:styleId="a6">
    <w:name w:val="Normal (Web)"/>
    <w:basedOn w:val="a"/>
    <w:uiPriority w:val="99"/>
    <w:unhideWhenUsed/>
    <w:rsid w:val="00A34A6F"/>
    <w:pPr>
      <w:spacing w:before="288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otnote reference"/>
    <w:basedOn w:val="a0"/>
    <w:rsid w:val="00A34A6F"/>
    <w:rPr>
      <w:vertAlign w:val="superscript"/>
    </w:rPr>
  </w:style>
  <w:style w:type="paragraph" w:styleId="a8">
    <w:name w:val="List Paragraph"/>
    <w:basedOn w:val="a"/>
    <w:uiPriority w:val="34"/>
    <w:qFormat/>
    <w:rsid w:val="00A34A6F"/>
    <w:pPr>
      <w:ind w:left="720"/>
      <w:contextualSpacing/>
    </w:pPr>
  </w:style>
  <w:style w:type="paragraph" w:styleId="a9">
    <w:name w:val="Title"/>
    <w:basedOn w:val="a"/>
    <w:link w:val="aa"/>
    <w:qFormat/>
    <w:rsid w:val="00A34A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A34A6F"/>
    <w:rPr>
      <w:b/>
      <w:bCs/>
      <w:sz w:val="36"/>
      <w:szCs w:val="24"/>
    </w:rPr>
  </w:style>
  <w:style w:type="paragraph" w:styleId="ab">
    <w:name w:val="footnote text"/>
    <w:basedOn w:val="a"/>
    <w:link w:val="ac"/>
    <w:rsid w:val="00AC5A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AC5AA7"/>
  </w:style>
  <w:style w:type="paragraph" w:styleId="30">
    <w:name w:val="toc 3"/>
    <w:basedOn w:val="a"/>
    <w:next w:val="a"/>
    <w:autoRedefine/>
    <w:rsid w:val="00E3621D"/>
    <w:pPr>
      <w:tabs>
        <w:tab w:val="center" w:pos="612"/>
        <w:tab w:val="right" w:leader="dot" w:pos="10800"/>
      </w:tabs>
      <w:spacing w:after="0" w:line="240" w:lineRule="auto"/>
      <w:ind w:left="360" w:right="1052" w:hanging="180"/>
      <w:jc w:val="center"/>
    </w:pPr>
    <w:rPr>
      <w:rFonts w:ascii="Formata OTP Lig" w:eastAsia="Times New Roman" w:hAnsi="Formata OTP Lig"/>
      <w:bCs/>
      <w:noProof/>
      <w:sz w:val="24"/>
      <w:szCs w:val="24"/>
      <w:lang w:eastAsia="ru-RU"/>
    </w:rPr>
  </w:style>
  <w:style w:type="paragraph" w:styleId="31">
    <w:name w:val="Body Text 3"/>
    <w:basedOn w:val="a"/>
    <w:link w:val="32"/>
    <w:rsid w:val="004A2B64"/>
    <w:pPr>
      <w:spacing w:after="0" w:line="228" w:lineRule="auto"/>
      <w:ind w:right="-87"/>
      <w:jc w:val="both"/>
    </w:pPr>
    <w:rPr>
      <w:rFonts w:ascii="Times New Roman" w:eastAsia="Times New Roman" w:hAnsi="Times New Roman"/>
      <w:i/>
      <w:sz w:val="17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4A2B64"/>
    <w:rPr>
      <w:i/>
      <w:sz w:val="17"/>
      <w:szCs w:val="24"/>
    </w:rPr>
  </w:style>
  <w:style w:type="character" w:customStyle="1" w:styleId="60">
    <w:name w:val="Заголовок 6 Знак"/>
    <w:basedOn w:val="a0"/>
    <w:link w:val="6"/>
    <w:rsid w:val="000555B6"/>
    <w:rPr>
      <w:b/>
      <w:sz w:val="24"/>
      <w:szCs w:val="24"/>
    </w:rPr>
  </w:style>
  <w:style w:type="paragraph" w:styleId="3">
    <w:name w:val="List Bullet 3"/>
    <w:basedOn w:val="a"/>
    <w:rsid w:val="000555B6"/>
    <w:pPr>
      <w:numPr>
        <w:numId w:val="9"/>
      </w:numPr>
      <w:tabs>
        <w:tab w:val="clear" w:pos="0"/>
        <w:tab w:val="num" w:pos="926"/>
      </w:tabs>
      <w:spacing w:after="0" w:line="240" w:lineRule="auto"/>
      <w:ind w:left="92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rsid w:val="000555B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basedOn w:val="a0"/>
    <w:rsid w:val="00AA45BB"/>
    <w:rPr>
      <w:sz w:val="16"/>
      <w:szCs w:val="16"/>
    </w:rPr>
  </w:style>
  <w:style w:type="paragraph" w:styleId="ae">
    <w:name w:val="annotation text"/>
    <w:basedOn w:val="a"/>
    <w:link w:val="af"/>
    <w:rsid w:val="00AA45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AA45BB"/>
    <w:rPr>
      <w:rFonts w:ascii="Calibri" w:eastAsia="Calibri" w:hAnsi="Calibri"/>
      <w:lang w:eastAsia="en-US"/>
    </w:rPr>
  </w:style>
  <w:style w:type="paragraph" w:styleId="af0">
    <w:name w:val="annotation subject"/>
    <w:basedOn w:val="ae"/>
    <w:next w:val="ae"/>
    <w:link w:val="af1"/>
    <w:rsid w:val="00AA45BB"/>
    <w:rPr>
      <w:b/>
      <w:bCs/>
    </w:rPr>
  </w:style>
  <w:style w:type="character" w:customStyle="1" w:styleId="af1">
    <w:name w:val="Тема примечания Знак"/>
    <w:basedOn w:val="af"/>
    <w:link w:val="af0"/>
    <w:rsid w:val="00AA45BB"/>
    <w:rPr>
      <w:rFonts w:ascii="Calibri" w:eastAsia="Calibri" w:hAnsi="Calibri"/>
      <w:b/>
      <w:bCs/>
      <w:lang w:eastAsia="en-US"/>
    </w:rPr>
  </w:style>
  <w:style w:type="paragraph" w:styleId="af2">
    <w:name w:val="Revision"/>
    <w:hidden/>
    <w:uiPriority w:val="99"/>
    <w:semiHidden/>
    <w:rsid w:val="00AA45BB"/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AA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A45BB"/>
    <w:rPr>
      <w:rFonts w:ascii="Tahoma" w:eastAsia="Calibri" w:hAnsi="Tahoma" w:cs="Tahoma"/>
      <w:sz w:val="16"/>
      <w:szCs w:val="16"/>
      <w:lang w:eastAsia="en-US"/>
    </w:rPr>
  </w:style>
  <w:style w:type="paragraph" w:styleId="af5">
    <w:name w:val="Body Text"/>
    <w:basedOn w:val="a"/>
    <w:link w:val="af6"/>
    <w:uiPriority w:val="99"/>
    <w:unhideWhenUsed/>
    <w:rsid w:val="005A699B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5A699B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header"/>
    <w:basedOn w:val="a"/>
    <w:link w:val="af8"/>
    <w:rsid w:val="00FF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rsid w:val="00FF110C"/>
    <w:rPr>
      <w:rFonts w:ascii="Calibri" w:eastAsia="Calibri" w:hAnsi="Calibri"/>
      <w:sz w:val="22"/>
      <w:szCs w:val="22"/>
      <w:lang w:eastAsia="en-US"/>
    </w:rPr>
  </w:style>
  <w:style w:type="paragraph" w:styleId="af9">
    <w:name w:val="footer"/>
    <w:basedOn w:val="a"/>
    <w:link w:val="afa"/>
    <w:rsid w:val="00FF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rsid w:val="00FF110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b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A7E87-C6B4-4F27-B62D-4F329372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OTP Bank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BorisovaKA</dc:creator>
  <cp:lastModifiedBy>Шевелева Ольга Александровна</cp:lastModifiedBy>
  <cp:revision>3</cp:revision>
  <cp:lastPrinted>2021-06-25T13:21:00Z</cp:lastPrinted>
  <dcterms:created xsi:type="dcterms:W3CDTF">2022-12-21T08:42:00Z</dcterms:created>
  <dcterms:modified xsi:type="dcterms:W3CDTF">2022-12-21T08:42:00Z</dcterms:modified>
</cp:coreProperties>
</file>