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E54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Приложение № </w:t>
      </w:r>
      <w:r w:rsidR="005F7930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.3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51E54" w:rsidRDefault="009D03A0" w:rsidP="00151E54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 xml:space="preserve">к </w:t>
      </w:r>
      <w:r w:rsidR="00151E54">
        <w:rPr>
          <w:rFonts w:asciiTheme="minorHAnsi" w:hAnsiTheme="minorHAnsi" w:cstheme="minorHAnsi"/>
          <w:b/>
          <w:sz w:val="20"/>
          <w:szCs w:val="20"/>
        </w:rPr>
        <w:t>у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словиям </w:t>
      </w:r>
      <w:r w:rsidR="00151E54">
        <w:rPr>
          <w:rFonts w:asciiTheme="minorHAnsi" w:hAnsiTheme="minorHAnsi" w:cstheme="minorHAnsi"/>
          <w:b/>
          <w:sz w:val="20"/>
          <w:szCs w:val="20"/>
        </w:rPr>
        <w:t>б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анковского обслуживания </w:t>
      </w:r>
    </w:p>
    <w:p w:rsidR="009D03A0" w:rsidRPr="009D03A0" w:rsidRDefault="009D03A0" w:rsidP="00151E54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в АО «ОТП Банк»</w:t>
      </w: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12"/>
          <w:szCs w:val="12"/>
        </w:rPr>
      </w:pP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12"/>
          <w:szCs w:val="12"/>
        </w:rPr>
      </w:pPr>
    </w:p>
    <w:p w:rsidR="009D03A0" w:rsidRPr="009D03A0" w:rsidRDefault="009D03A0" w:rsidP="009D03A0">
      <w:pPr>
        <w:tabs>
          <w:tab w:val="right" w:pos="102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Заявление о размещении денежных средств в депозит (вклад) на условиях Депозита «Классический»</w:t>
      </w:r>
    </w:p>
    <w:p w:rsidR="009D03A0" w:rsidRPr="009D03A0" w:rsidRDefault="009D03A0" w:rsidP="009D03A0">
      <w:pPr>
        <w:tabs>
          <w:tab w:val="right" w:pos="954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D03A0">
        <w:rPr>
          <w:rFonts w:asciiTheme="minorHAnsi" w:hAnsiTheme="minorHAnsi" w:cstheme="minorHAnsi"/>
          <w:b/>
          <w:sz w:val="16"/>
          <w:szCs w:val="16"/>
        </w:rPr>
        <w:tab/>
        <w:t>«___»_____________ 20___</w:t>
      </w:r>
    </w:p>
    <w:p w:rsidR="009D03A0" w:rsidRPr="009D03A0" w:rsidRDefault="009D03A0" w:rsidP="009D03A0">
      <w:pPr>
        <w:tabs>
          <w:tab w:val="right" w:pos="10260"/>
        </w:tabs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D03A0" w:rsidRPr="009D03A0" w:rsidRDefault="009D03A0" w:rsidP="000F32C8">
      <w:pPr>
        <w:tabs>
          <w:tab w:val="right" w:pos="10260"/>
        </w:tabs>
        <w:spacing w:after="120" w:line="20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9D03A0">
        <w:rPr>
          <w:rFonts w:asciiTheme="minorHAnsi" w:hAnsiTheme="minorHAnsi" w:cstheme="minorHAnsi"/>
          <w:sz w:val="16"/>
          <w:szCs w:val="16"/>
        </w:rPr>
        <w:t xml:space="preserve">Клиент </w:t>
      </w:r>
      <w:r w:rsidRPr="009D03A0">
        <w:rPr>
          <w:rFonts w:asciiTheme="minorHAnsi" w:hAnsiTheme="minorHAnsi" w:cstheme="minorHAnsi"/>
          <w:b/>
          <w:sz w:val="16"/>
          <w:szCs w:val="16"/>
        </w:rPr>
        <w:t>________________</w:t>
      </w:r>
      <w:r w:rsidR="000F32C8">
        <w:rPr>
          <w:rFonts w:asciiTheme="minorHAnsi" w:hAnsiTheme="minorHAnsi" w:cstheme="minorHAnsi"/>
          <w:b/>
          <w:sz w:val="16"/>
          <w:szCs w:val="16"/>
        </w:rPr>
        <w:t>_______</w:t>
      </w:r>
      <w:r w:rsidRPr="009D03A0">
        <w:rPr>
          <w:rFonts w:asciiTheme="minorHAnsi" w:hAnsiTheme="minorHAnsi" w:cstheme="minorHAnsi"/>
          <w:b/>
          <w:sz w:val="16"/>
          <w:szCs w:val="16"/>
        </w:rPr>
        <w:t xml:space="preserve">_____ </w:t>
      </w:r>
      <w:r w:rsidRPr="009D03A0">
        <w:rPr>
          <w:rFonts w:asciiTheme="minorHAnsi" w:hAnsiTheme="minorHAnsi" w:cstheme="minorHAnsi"/>
          <w:sz w:val="16"/>
          <w:szCs w:val="16"/>
        </w:rPr>
        <w:t>просит открыть Депозитный счет и принять денежные средства в депозит (вклад) на следующих условиях:</w:t>
      </w:r>
    </w:p>
    <w:p w:rsidR="009D03A0" w:rsidRPr="009D03A0" w:rsidRDefault="009D03A0" w:rsidP="009D03A0">
      <w:pPr>
        <w:numPr>
          <w:ilvl w:val="0"/>
          <w:numId w:val="1"/>
        </w:numPr>
        <w:tabs>
          <w:tab w:val="left" w:pos="180"/>
          <w:tab w:val="right" w:pos="10260"/>
        </w:tabs>
        <w:spacing w:before="180" w:after="120" w:line="200" w:lineRule="exact"/>
        <w:ind w:left="181" w:hanging="18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Параметры Депозита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4492"/>
        <w:gridCol w:w="6"/>
      </w:tblGrid>
      <w:tr w:rsidR="009D03A0" w:rsidRPr="009D03A0" w:rsidTr="00971F6A">
        <w:trPr>
          <w:gridAfter w:val="1"/>
          <w:wAfter w:w="6" w:type="dxa"/>
          <w:trHeight w:val="162"/>
        </w:trPr>
        <w:tc>
          <w:tcPr>
            <w:tcW w:w="5508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Сумма Депозита: </w:t>
            </w:r>
            <w:bookmarkStart w:id="0" w:name="ТекстовоеПоле34"/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в формате &quot;1 234-10&quot;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в формате "1 234-10"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346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Валюта депозита: </w:t>
            </w:r>
            <w:bookmarkStart w:id="1" w:name="ТекстовоеПоле38"/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default w:val="по-русски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по-русски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9D03A0" w:rsidRPr="009D03A0" w:rsidTr="00971F6A">
        <w:trPr>
          <w:gridAfter w:val="1"/>
          <w:wAfter w:w="6" w:type="dxa"/>
        </w:trPr>
        <w:tc>
          <w:tcPr>
            <w:tcW w:w="9854" w:type="dxa"/>
            <w:gridSpan w:val="2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Сумма Депозита прописью: </w:t>
            </w:r>
            <w:bookmarkStart w:id="2" w:name="ТекстовоеПоле35"/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указать в формате &quot;Одна тысяча двести тридцать четыре рубля 10 копеек&quot;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в формате "Одна тысяча двести тридцать четыре рубля 10 копеек"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9D03A0" w:rsidRPr="009D03A0" w:rsidTr="00971F6A">
        <w:trPr>
          <w:gridAfter w:val="1"/>
          <w:wAfter w:w="6" w:type="dxa"/>
        </w:trPr>
        <w:tc>
          <w:tcPr>
            <w:tcW w:w="5508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Срок размещения Депозита: </w:t>
            </w:r>
            <w:bookmarkStart w:id="3" w:name="ТекстовоеПоле37"/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default w:val="указать количество календарных дней либо месяцев цифрами (в зависимости от условий соответствующего продукта)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количество календарных дней либо месяцев цифрами (в зависимости от условий соответствующего продукта)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3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дн</w:t>
            </w:r>
            <w:proofErr w:type="spellEnd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./мес.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(указывается одно значение, либо дни, либо месяцы)</w:t>
            </w:r>
          </w:p>
        </w:tc>
        <w:tc>
          <w:tcPr>
            <w:tcW w:w="4346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Ставка размещения: </w:t>
            </w:r>
            <w:bookmarkStart w:id="4" w:name="ТекстовоеПоле39"/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default w:val="указать процентную ставку, согласованную Сторонами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процентную ставку, согласованную Сторонами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4"/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годовых</w:t>
            </w:r>
          </w:p>
        </w:tc>
      </w:tr>
      <w:tr w:rsidR="009D03A0" w:rsidRPr="009D03A0" w:rsidTr="009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9D03A0" w:rsidRPr="009D03A0" w:rsidRDefault="009D03A0" w:rsidP="009D03A0">
            <w:pPr>
              <w:numPr>
                <w:ilvl w:val="0"/>
                <w:numId w:val="2"/>
              </w:numPr>
              <w:tabs>
                <w:tab w:val="left" w:pos="180"/>
                <w:tab w:val="right" w:pos="10260"/>
              </w:tabs>
              <w:spacing w:before="180" w:after="120" w:line="200" w:lineRule="exact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Перечисление денежных средств на Депозитный счет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71"/>
              <w:gridCol w:w="4295"/>
              <w:gridCol w:w="273"/>
              <w:gridCol w:w="5135"/>
            </w:tblGrid>
            <w:tr w:rsidR="009D03A0" w:rsidRPr="009D03A0" w:rsidTr="00971F6A"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ind w:right="284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Сумма Депозита перечисляется с расчетного счета Клиента № 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указать № счета Вкладчи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№ счета Клиента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, открытого в Банке, на Депозитный счет на основании расчетного документа, составленного Банком от имени Клиента.</w:t>
                  </w: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4" w:type="pct"/>
                  <w:vMerge w:val="restart"/>
                  <w:tcBorders>
                    <w:lef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Сумма Депозита перечисляется Клиентом на Депозитный счет со счета Клиента, открытого в другом банке.</w:t>
                  </w:r>
                </w:p>
              </w:tc>
            </w:tr>
            <w:tr w:rsidR="009D03A0" w:rsidRPr="009D03A0" w:rsidTr="00971F6A">
              <w:tc>
                <w:tcPr>
                  <w:tcW w:w="136" w:type="pct"/>
                  <w:tcBorders>
                    <w:top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pct"/>
                  <w:vMerge/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4" w:type="pct"/>
                  <w:vMerge/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03A0" w:rsidRPr="009D03A0" w:rsidRDefault="009D03A0" w:rsidP="009D03A0">
            <w:pPr>
              <w:numPr>
                <w:ilvl w:val="0"/>
                <w:numId w:val="5"/>
              </w:num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Условие о недопустимости увеличения Клиентом Суммы Депозита (перечисления Клиентом дополнительных взносов в Депозит)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9D03A0">
              <w:rPr>
                <w:rFonts w:asciiTheme="minorHAnsi" w:hAnsiTheme="minorHAnsi" w:cstheme="minorHAnsi"/>
                <w:sz w:val="18"/>
                <w:szCs w:val="16"/>
              </w:rPr>
              <w:t xml:space="preserve">В период Срока размещения Депозита дополнительные взносы в Депозит 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6"/>
              </w:rPr>
              <w:t>не допускаются</w:t>
            </w:r>
            <w:r w:rsidRPr="009D03A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9D03A0" w:rsidRPr="009D03A0" w:rsidRDefault="009D03A0" w:rsidP="009D03A0">
            <w:pPr>
              <w:numPr>
                <w:ilvl w:val="0"/>
                <w:numId w:val="5"/>
              </w:num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Условие о недопустимости досрочного истребования части Депозита.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9D03A0">
              <w:rPr>
                <w:rFonts w:asciiTheme="minorHAnsi" w:hAnsiTheme="minorHAnsi" w:cstheme="minorHAnsi"/>
                <w:sz w:val="18"/>
                <w:szCs w:val="16"/>
              </w:rPr>
              <w:t xml:space="preserve">Клиент 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6"/>
              </w:rPr>
              <w:t>не имеет право требовать досрочного возврата части Депозита</w:t>
            </w:r>
            <w:r w:rsidRPr="009D03A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</w:tr>
    </w:tbl>
    <w:p w:rsidR="009D03A0" w:rsidRPr="009D03A0" w:rsidRDefault="009D03A0" w:rsidP="009D03A0">
      <w:pPr>
        <w:numPr>
          <w:ilvl w:val="0"/>
          <w:numId w:val="5"/>
        </w:numPr>
        <w:tabs>
          <w:tab w:val="left" w:pos="180"/>
          <w:tab w:val="right" w:pos="10260"/>
        </w:tabs>
        <w:spacing w:before="180" w:after="120" w:line="200" w:lineRule="exact"/>
        <w:ind w:left="181" w:hanging="18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Возврат Суммы Депозита и выплата процентов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4"/>
        <w:gridCol w:w="4249"/>
        <w:gridCol w:w="271"/>
        <w:gridCol w:w="5396"/>
      </w:tblGrid>
      <w:tr w:rsidR="009D03A0" w:rsidRPr="009D03A0" w:rsidTr="00971F6A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Сумма Депозита и процентов перечисляется на расчетный счет Клиента, указанный в п. 2 настоящего Заявления, по истечении срока размещения Депозита на основании расчетного документа, составленного Банком. После перечисления Суммы Депозита и процентов на указанный расчетный счет прошу закрыть Депозитный счет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5" w:type="pct"/>
            <w:vMerge w:val="restart"/>
            <w:tcBorders>
              <w:lef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Сумма Депозита и процентов перечисляется на расчетный счет Клиента по следующим реквизитам:</w:t>
            </w:r>
          </w:p>
          <w:bookmarkStart w:id="5" w:name="ТекстовоеПоле52"/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52"/>
                  <w:enabled/>
                  <w:calcOnExit w:val="0"/>
                  <w:textInput>
                    <w:default w:val="указать наименование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наименование Клиента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5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bookmarkStart w:id="6" w:name="ТекстовоеПоле53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ИНН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53"/>
                  <w:enabled/>
                  <w:calcOnExit w:val="0"/>
                  <w:textInput>
                    <w:default w:val="указать ИНН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ИНН Клиента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6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, р/с №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№ счета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№ счета Клиента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в </w:t>
            </w:r>
            <w:bookmarkStart w:id="7" w:name="ТекстовоеПоле41"/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default w:val="указать наименование бан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наименование банка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7"/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(БИК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bookmarkStart w:id="8" w:name="ТекстовоеПоле42"/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default w:val="указать БИК бан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БИК банка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8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корр.счет</w:t>
            </w:r>
            <w:proofErr w:type="spellEnd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№ </w:t>
            </w:r>
            <w:bookmarkStart w:id="9" w:name="ТекстовоеПоле43"/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default w:val="указать корр.счет бан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корр.счет банка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9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) по истечении срока размещения Депозита на основании расчетного документа, составленного Банком. После перечисления Суммы Депозита и процентов на указанный расчетный счет прошу закрыть Депозитный счет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left="-4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03A0" w:rsidRPr="009D03A0" w:rsidTr="00971F6A">
        <w:tc>
          <w:tcPr>
            <w:tcW w:w="139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83" w:type="pct"/>
            <w:vMerge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5" w:type="pct"/>
            <w:vMerge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bookmarkStart w:id="10" w:name="ТекстовоеПоле44"/>
    <w:p w:rsidR="009D03A0" w:rsidRPr="009D03A0" w:rsidRDefault="009D03A0" w:rsidP="009D03A0">
      <w:pPr>
        <w:tabs>
          <w:tab w:val="right" w:pos="9639"/>
        </w:tabs>
        <w:spacing w:before="200" w:after="240"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ТекстовоеПоле44"/>
            <w:enabled/>
            <w:calcOnExit w:val="0"/>
            <w:textInput>
              <w:default w:val="указать должность руководителя Вкладчика"/>
            </w:textInput>
          </w:ffData>
        </w:fldChar>
      </w:r>
      <w:r w:rsidRPr="009D03A0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9D03A0">
        <w:rPr>
          <w:rFonts w:asciiTheme="minorHAnsi" w:hAnsiTheme="minorHAnsi" w:cstheme="minorHAnsi"/>
          <w:b/>
          <w:sz w:val="20"/>
          <w:szCs w:val="20"/>
        </w:rPr>
      </w:r>
      <w:r w:rsidRPr="009D03A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9D03A0">
        <w:rPr>
          <w:rFonts w:asciiTheme="minorHAnsi" w:hAnsiTheme="minorHAnsi" w:cstheme="minorHAnsi"/>
          <w:b/>
          <w:noProof/>
          <w:sz w:val="20"/>
          <w:szCs w:val="20"/>
        </w:rPr>
        <w:t>указать должность руководителя Клиента</w:t>
      </w:r>
      <w:r w:rsidRPr="009D03A0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0"/>
      <w:r w:rsidRPr="009D03A0">
        <w:rPr>
          <w:rFonts w:asciiTheme="minorHAnsi" w:hAnsiTheme="minorHAnsi" w:cstheme="minorHAnsi"/>
          <w:sz w:val="20"/>
          <w:szCs w:val="20"/>
        </w:rPr>
        <w:tab/>
        <w:t>/</w:t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ТекстовоеПоле32"/>
            <w:enabled/>
            <w:calcOnExit w:val="0"/>
            <w:textInput>
              <w:default w:val="ввести фамилию И.О."/>
            </w:textInput>
          </w:ffData>
        </w:fldChar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9D03A0">
        <w:rPr>
          <w:rFonts w:asciiTheme="minorHAnsi" w:hAnsiTheme="minorHAnsi" w:cstheme="minorHAnsi"/>
          <w:b/>
          <w:noProof/>
          <w:sz w:val="20"/>
          <w:szCs w:val="20"/>
          <w:u w:val="single"/>
        </w:rPr>
        <w:t>указать фамилию И.О.</w:t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9D03A0">
        <w:rPr>
          <w:rFonts w:asciiTheme="minorHAnsi" w:hAnsiTheme="minorHAnsi" w:cstheme="minorHAnsi"/>
          <w:sz w:val="20"/>
          <w:szCs w:val="20"/>
        </w:rPr>
        <w:t>/</w:t>
      </w:r>
    </w:p>
    <w:p w:rsidR="009D03A0" w:rsidRPr="009D03A0" w:rsidRDefault="009D03A0" w:rsidP="009D03A0">
      <w:pPr>
        <w:tabs>
          <w:tab w:val="left" w:pos="180"/>
          <w:tab w:val="left" w:pos="7020"/>
          <w:tab w:val="right" w:pos="10260"/>
        </w:tabs>
        <w:spacing w:after="120"/>
        <w:jc w:val="center"/>
        <w:rPr>
          <w:rFonts w:asciiTheme="minorHAnsi" w:hAnsiTheme="minorHAnsi" w:cstheme="minorHAnsi"/>
          <w:sz w:val="18"/>
          <w:szCs w:val="20"/>
        </w:rPr>
      </w:pPr>
      <w:r w:rsidRPr="009D03A0">
        <w:rPr>
          <w:rFonts w:asciiTheme="minorHAnsi" w:hAnsiTheme="minorHAnsi" w:cstheme="minorHAnsi"/>
          <w:sz w:val="18"/>
          <w:szCs w:val="20"/>
        </w:rPr>
        <w:t>М.П.</w:t>
      </w:r>
    </w:p>
    <w:p w:rsidR="009D03A0" w:rsidRPr="009D03A0" w:rsidRDefault="009D03A0" w:rsidP="009D03A0">
      <w:pPr>
        <w:tabs>
          <w:tab w:val="left" w:pos="180"/>
          <w:tab w:val="right" w:pos="102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Отметки Банка: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1"/>
        <w:gridCol w:w="5178"/>
        <w:gridCol w:w="245"/>
        <w:gridCol w:w="4496"/>
      </w:tblGrid>
      <w:tr w:rsidR="009D03A0" w:rsidRPr="009D03A0" w:rsidTr="00971F6A">
        <w:trPr>
          <w:trHeight w:val="17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8" w:type="pct"/>
            <w:tcBorders>
              <w:left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5344"/>
                <w:tab w:val="right" w:pos="10260"/>
              </w:tabs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Условия Депозита согласованы.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4123"/>
                <w:tab w:val="right" w:pos="10260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205" w:type="pct"/>
            <w:tcBorders>
              <w:lef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583"/>
                <w:tab w:val="left" w:pos="4000"/>
                <w:tab w:val="left" w:pos="4996"/>
                <w:tab w:val="right" w:pos="10260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Заявление отклонено. </w:t>
            </w:r>
          </w:p>
        </w:tc>
      </w:tr>
      <w:tr w:rsidR="009D03A0" w:rsidRPr="009D03A0" w:rsidTr="00971F6A">
        <w:trPr>
          <w:trHeight w:val="61"/>
        </w:trPr>
        <w:tc>
          <w:tcPr>
            <w:tcW w:w="138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8" w:type="pct"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Номер Депозитного счета:</w:t>
            </w:r>
          </w:p>
          <w:p w:rsidR="009D03A0" w:rsidRPr="009D03A0" w:rsidRDefault="009D03A0" w:rsidP="00971F6A">
            <w:pPr>
              <w:tabs>
                <w:tab w:val="left" w:pos="4526"/>
                <w:tab w:val="right" w:pos="10260"/>
              </w:tabs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Входящий номер и дата поступления Заявления:</w:t>
            </w:r>
          </w:p>
          <w:p w:rsidR="009D03A0" w:rsidRPr="009D03A0" w:rsidRDefault="009D03A0" w:rsidP="00971F6A">
            <w:pPr>
              <w:tabs>
                <w:tab w:val="left" w:pos="4526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20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5" w:type="pct"/>
          </w:tcPr>
          <w:p w:rsidR="009D03A0" w:rsidRPr="009D03A0" w:rsidRDefault="009D03A0" w:rsidP="00971F6A">
            <w:pPr>
              <w:tabs>
                <w:tab w:val="left" w:pos="5293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(причина отказа)</w:t>
            </w:r>
          </w:p>
        </w:tc>
      </w:tr>
      <w:tr w:rsidR="009D03A0" w:rsidRPr="009D03A0" w:rsidTr="00971F6A">
        <w:trPr>
          <w:trHeight w:val="61"/>
        </w:trPr>
        <w:tc>
          <w:tcPr>
            <w:tcW w:w="5000" w:type="pct"/>
            <w:gridSpan w:val="4"/>
          </w:tcPr>
          <w:p w:rsidR="009D03A0" w:rsidRPr="009D03A0" w:rsidRDefault="009D03A0" w:rsidP="00971F6A">
            <w:pPr>
              <w:tabs>
                <w:tab w:val="right" w:pos="10206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(должность)</w:t>
            </w:r>
          </w:p>
          <w:p w:rsidR="009D03A0" w:rsidRPr="009D03A0" w:rsidRDefault="009D03A0" w:rsidP="00971F6A">
            <w:pPr>
              <w:tabs>
                <w:tab w:val="left" w:pos="5220"/>
                <w:tab w:val="left" w:pos="8280"/>
                <w:tab w:val="right" w:pos="9180"/>
              </w:tabs>
              <w:ind w:left="2880"/>
              <w:rPr>
                <w:rFonts w:asciiTheme="minorHAnsi" w:hAnsiTheme="minorHAnsi" w:cstheme="minorHAnsi"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  <w:t>М.П.</w:t>
            </w:r>
          </w:p>
          <w:p w:rsidR="009D03A0" w:rsidRPr="009D03A0" w:rsidRDefault="009D03A0" w:rsidP="00971F6A">
            <w:pPr>
              <w:tabs>
                <w:tab w:val="left" w:pos="3844"/>
                <w:tab w:val="left" w:pos="612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(подпись)</w:t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(Фамилия И.О.)</w:t>
            </w:r>
          </w:p>
        </w:tc>
      </w:tr>
    </w:tbl>
    <w:p w:rsidR="009D03A0" w:rsidRPr="009D03A0" w:rsidRDefault="009D03A0" w:rsidP="009D03A0">
      <w:pPr>
        <w:pStyle w:val="1"/>
        <w:spacing w:before="0" w:after="240"/>
        <w:jc w:val="right"/>
        <w:rPr>
          <w:rFonts w:asciiTheme="minorHAnsi" w:hAnsiTheme="minorHAnsi" w:cstheme="minorHAnsi"/>
          <w:sz w:val="24"/>
          <w:szCs w:val="24"/>
        </w:rPr>
      </w:pPr>
    </w:p>
    <w:p w:rsidR="009D03A0" w:rsidRPr="009D03A0" w:rsidRDefault="009D03A0" w:rsidP="009D03A0">
      <w:pPr>
        <w:rPr>
          <w:rFonts w:asciiTheme="minorHAnsi" w:hAnsiTheme="minorHAnsi" w:cstheme="minorHAnsi"/>
        </w:rPr>
      </w:pPr>
    </w:p>
    <w:p w:rsidR="009D03A0" w:rsidRPr="009D03A0" w:rsidRDefault="009D03A0" w:rsidP="009D03A0">
      <w:pPr>
        <w:rPr>
          <w:rFonts w:asciiTheme="minorHAnsi" w:hAnsiTheme="minorHAnsi" w:cstheme="minorHAnsi"/>
        </w:rPr>
      </w:pPr>
    </w:p>
    <w:p w:rsidR="009D03A0" w:rsidRPr="009D03A0" w:rsidRDefault="009D03A0" w:rsidP="009D03A0">
      <w:pPr>
        <w:rPr>
          <w:rFonts w:asciiTheme="minorHAnsi" w:hAnsiTheme="minorHAnsi" w:cstheme="minorHAnsi"/>
        </w:rPr>
      </w:pPr>
    </w:p>
    <w:p w:rsidR="009D03A0" w:rsidRPr="009D03A0" w:rsidRDefault="009D03A0" w:rsidP="009D03A0">
      <w:pPr>
        <w:rPr>
          <w:rFonts w:asciiTheme="minorHAnsi" w:hAnsiTheme="minorHAnsi" w:cstheme="minorHAnsi"/>
        </w:rPr>
      </w:pPr>
    </w:p>
    <w:p w:rsidR="009D03A0" w:rsidRDefault="009D03A0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51E54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Приложение № 5.3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51E54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 xml:space="preserve">к </w:t>
      </w:r>
      <w:r w:rsidR="00151E54">
        <w:rPr>
          <w:rFonts w:asciiTheme="minorHAnsi" w:hAnsiTheme="minorHAnsi" w:cstheme="minorHAnsi"/>
          <w:b/>
          <w:sz w:val="20"/>
          <w:szCs w:val="20"/>
        </w:rPr>
        <w:t>у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словиям </w:t>
      </w:r>
      <w:r w:rsidR="00151E54">
        <w:rPr>
          <w:rFonts w:asciiTheme="minorHAnsi" w:hAnsiTheme="minorHAnsi" w:cstheme="minorHAnsi"/>
          <w:b/>
          <w:sz w:val="20"/>
          <w:szCs w:val="20"/>
        </w:rPr>
        <w:t>б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анковского обслуживания </w:t>
      </w: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в АО «ОТП Банк»</w:t>
      </w: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sz w:val="2"/>
          <w:szCs w:val="2"/>
        </w:rPr>
      </w:pP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12"/>
          <w:szCs w:val="12"/>
        </w:rPr>
      </w:pPr>
    </w:p>
    <w:p w:rsidR="009D03A0" w:rsidRPr="009D03A0" w:rsidRDefault="009D03A0" w:rsidP="009D03A0">
      <w:pPr>
        <w:tabs>
          <w:tab w:val="right" w:pos="102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Заявление о размещении денежных средств в депозит (вклад) на условиях Депозита «Управляемый депозит»</w:t>
      </w:r>
    </w:p>
    <w:p w:rsidR="009D03A0" w:rsidRPr="009D03A0" w:rsidRDefault="009D03A0" w:rsidP="009D03A0">
      <w:pPr>
        <w:tabs>
          <w:tab w:val="right" w:pos="954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D03A0">
        <w:rPr>
          <w:rFonts w:asciiTheme="minorHAnsi" w:hAnsiTheme="minorHAnsi" w:cstheme="minorHAnsi"/>
          <w:b/>
          <w:sz w:val="16"/>
          <w:szCs w:val="16"/>
        </w:rPr>
        <w:tab/>
        <w:t>«___»_____________ 20___</w:t>
      </w:r>
    </w:p>
    <w:p w:rsidR="009D03A0" w:rsidRPr="009D03A0" w:rsidRDefault="009D03A0" w:rsidP="009D03A0">
      <w:pPr>
        <w:tabs>
          <w:tab w:val="right" w:pos="10260"/>
        </w:tabs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D03A0" w:rsidRPr="009D03A0" w:rsidRDefault="009D03A0" w:rsidP="009D03A0">
      <w:pPr>
        <w:tabs>
          <w:tab w:val="right" w:pos="10260"/>
        </w:tabs>
        <w:spacing w:after="120" w:line="20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9D03A0">
        <w:rPr>
          <w:rFonts w:asciiTheme="minorHAnsi" w:hAnsiTheme="minorHAnsi" w:cstheme="minorHAnsi"/>
          <w:sz w:val="16"/>
          <w:szCs w:val="16"/>
        </w:rPr>
        <w:t xml:space="preserve">Клиент </w:t>
      </w:r>
      <w:r w:rsidR="000F32C8">
        <w:rPr>
          <w:rFonts w:asciiTheme="minorHAnsi" w:hAnsiTheme="minorHAnsi" w:cstheme="minorHAnsi"/>
          <w:sz w:val="16"/>
          <w:szCs w:val="16"/>
        </w:rPr>
        <w:t>_______</w:t>
      </w:r>
      <w:r w:rsidRPr="009D03A0">
        <w:rPr>
          <w:rFonts w:asciiTheme="minorHAnsi" w:hAnsiTheme="minorHAnsi" w:cstheme="minorHAnsi"/>
          <w:b/>
          <w:sz w:val="16"/>
          <w:szCs w:val="16"/>
        </w:rPr>
        <w:t xml:space="preserve">_____________________ </w:t>
      </w:r>
      <w:r w:rsidRPr="009D03A0">
        <w:rPr>
          <w:rFonts w:asciiTheme="minorHAnsi" w:hAnsiTheme="minorHAnsi" w:cstheme="minorHAnsi"/>
          <w:sz w:val="16"/>
          <w:szCs w:val="16"/>
        </w:rPr>
        <w:t>просит открыть Депозитный счет и принять денежные средства в депозит (вклад) на следующих условиях:</w:t>
      </w:r>
    </w:p>
    <w:p w:rsidR="009D03A0" w:rsidRPr="009D03A0" w:rsidRDefault="009D03A0" w:rsidP="009D03A0">
      <w:pPr>
        <w:numPr>
          <w:ilvl w:val="0"/>
          <w:numId w:val="3"/>
        </w:numPr>
        <w:tabs>
          <w:tab w:val="clear" w:pos="502"/>
        </w:tabs>
        <w:spacing w:before="180" w:after="120" w:line="200" w:lineRule="exact"/>
        <w:ind w:left="284" w:hanging="2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Параметры Депозита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4750"/>
      </w:tblGrid>
      <w:tr w:rsidR="009D03A0" w:rsidRPr="009D03A0" w:rsidTr="00971F6A">
        <w:trPr>
          <w:trHeight w:val="162"/>
        </w:trPr>
        <w:tc>
          <w:tcPr>
            <w:tcW w:w="5508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Сумма Депозита: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 формате &quot;1 234-10&quot;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в формате "1 234-10"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06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Валюта депозита: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default w:val="по-русски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по-русски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03A0" w:rsidRPr="009D03A0" w:rsidTr="00971F6A">
        <w:tc>
          <w:tcPr>
            <w:tcW w:w="10314" w:type="dxa"/>
            <w:gridSpan w:val="2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Сумма Депозита прописью: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указать в формате &quot;Одна тысяча двести тридцать четыре рубля 10 копеек&quot;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в формате "Одна тысяча двести тридцать четыре рубля 10 копеек"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03A0" w:rsidRPr="009D03A0" w:rsidTr="00971F6A">
        <w:tc>
          <w:tcPr>
            <w:tcW w:w="5508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Срок размещения Депозита: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default w:val="указать количество календарных дней либо месяцев цифрами (в зависимости от условий соответствующего продукта)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количество календарных дней либо месяцев цифрами (в зависимости от условий соответствующего продукта)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дн</w:t>
            </w:r>
            <w:proofErr w:type="spellEnd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./мес.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(указывается одно значение, либо дни, либо месяцы)</w:t>
            </w:r>
          </w:p>
        </w:tc>
        <w:tc>
          <w:tcPr>
            <w:tcW w:w="4806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Ставка размещения: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default w:val="указать процентную ставку, согласованную Сторонами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процентную ставку, согласованную Сторонами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годовых</w:t>
            </w:r>
          </w:p>
        </w:tc>
      </w:tr>
      <w:tr w:rsidR="009D03A0" w:rsidRPr="009D03A0" w:rsidTr="00971F6A">
        <w:tc>
          <w:tcPr>
            <w:tcW w:w="5508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Сумма неснижаемого остатка: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 формате &quot;1 234-10&quot;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в формате "1 234-10"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06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Сумма неснижаемого остатка прописью: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указать в формате &quot;Одна тысяча двести тридцать четыре рубля 10 копеек&quot;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в формате "Одна тысяча двести тридцать четыре рубля 10 копеек"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03A0" w:rsidRPr="009D03A0" w:rsidTr="00971F6A">
        <w:tc>
          <w:tcPr>
            <w:tcW w:w="10314" w:type="dxa"/>
            <w:gridSpan w:val="2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На сумму,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превышающую 3-ёх кратный размер суммы неснижаемого остатка,</w:t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 проценты начисляются по ставке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0,01 % годовых</w:t>
            </w:r>
          </w:p>
        </w:tc>
      </w:tr>
    </w:tbl>
    <w:p w:rsidR="009D03A0" w:rsidRPr="009D03A0" w:rsidRDefault="009D03A0" w:rsidP="009D03A0">
      <w:pPr>
        <w:numPr>
          <w:ilvl w:val="0"/>
          <w:numId w:val="3"/>
        </w:numPr>
        <w:tabs>
          <w:tab w:val="clear" w:pos="502"/>
          <w:tab w:val="num" w:pos="284"/>
        </w:tabs>
        <w:spacing w:before="180" w:after="120" w:line="200" w:lineRule="exact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Перечисление денежных средств на Депозитный счет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"/>
        <w:gridCol w:w="4392"/>
        <w:gridCol w:w="279"/>
        <w:gridCol w:w="5251"/>
      </w:tblGrid>
      <w:tr w:rsidR="009D03A0" w:rsidRPr="009D03A0" w:rsidTr="00971F6A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Сумма Депозита перечисляется с расчетного счета Клиента № 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№ счета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№ счета Клиента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, открытого в Банке, на Депозитный счет на основании расчетного документа, составленного Банком от имени Клиента.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4" w:type="pct"/>
            <w:vMerge w:val="restart"/>
            <w:tcBorders>
              <w:lef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Сумма Депозита перечисляется Клиентом на Депозитный счет со счета Клиента, открытого в другом банке.</w:t>
            </w:r>
          </w:p>
        </w:tc>
      </w:tr>
      <w:tr w:rsidR="009D03A0" w:rsidRPr="009D03A0" w:rsidTr="00971F6A">
        <w:tc>
          <w:tcPr>
            <w:tcW w:w="136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3" w:type="pct"/>
            <w:vMerge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74" w:type="pct"/>
            <w:vMerge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D03A0" w:rsidRPr="009D03A0" w:rsidRDefault="009D03A0" w:rsidP="009D03A0">
      <w:pPr>
        <w:numPr>
          <w:ilvl w:val="0"/>
          <w:numId w:val="3"/>
        </w:numPr>
        <w:tabs>
          <w:tab w:val="clear" w:pos="502"/>
        </w:tabs>
        <w:spacing w:before="180" w:after="120" w:line="200" w:lineRule="exact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vanish/>
          <w:sz w:val="20"/>
          <w:szCs w:val="20"/>
        </w:rPr>
        <w:t>23асти Депозита. Депозита (перечисления Вкладчиком дополнительный взносоы в Депозит)</w:t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vanish/>
          <w:sz w:val="20"/>
          <w:szCs w:val="20"/>
        </w:rPr>
        <w:pgNum/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Условие о допустимости увеличения Клиентом Суммы Депозита (перечисления Клиентом дополнительных взносов в Депозит)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9D03A0" w:rsidRPr="009D03A0" w:rsidTr="00971F6A">
        <w:tc>
          <w:tcPr>
            <w:tcW w:w="5000" w:type="pct"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В период Срока размещения Депозита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допускаются дополнительные взносы</w:t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в Депозит,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за исключением последних 30 (тридцати) календарных дней Срока размещения Депозита</w:t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, указанного в п.1 настоящего Заявления (включая день возврата Суммы Депозита).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Дополнительные взносы оформляются Клиентом платежным поручением со счета Клиента</w:t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03A0" w:rsidRPr="009D03A0" w:rsidTr="00971F6A">
        <w:tc>
          <w:tcPr>
            <w:tcW w:w="5000" w:type="pct"/>
          </w:tcPr>
          <w:p w:rsidR="009D03A0" w:rsidRPr="009D03A0" w:rsidRDefault="009D03A0" w:rsidP="009D03A0">
            <w:pPr>
              <w:numPr>
                <w:ilvl w:val="0"/>
                <w:numId w:val="3"/>
              </w:num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Условие о допустимости досрочного истребования части Депозита</w:t>
            </w:r>
          </w:p>
          <w:tbl>
            <w:tblPr>
              <w:tblW w:w="10202" w:type="dxa"/>
              <w:tblInd w:w="5" w:type="dxa"/>
              <w:tblLook w:val="01E0" w:firstRow="1" w:lastRow="1" w:firstColumn="1" w:lastColumn="1" w:noHBand="0" w:noVBand="0"/>
            </w:tblPr>
            <w:tblGrid>
              <w:gridCol w:w="10202"/>
            </w:tblGrid>
            <w:tr w:rsidR="009D03A0" w:rsidRPr="009D03A0" w:rsidTr="00971F6A">
              <w:trPr>
                <w:trHeight w:val="184"/>
              </w:trPr>
              <w:tc>
                <w:tcPr>
                  <w:tcW w:w="5000" w:type="pct"/>
                </w:tcPr>
                <w:p w:rsidR="009D03A0" w:rsidRPr="009D03A0" w:rsidRDefault="009D03A0" w:rsidP="00971F6A">
                  <w:pPr>
                    <w:tabs>
                      <w:tab w:val="left" w:pos="313"/>
                      <w:tab w:val="right" w:pos="10260"/>
                    </w:tabs>
                    <w:ind w:left="29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9D03A0" w:rsidRPr="009D03A0" w:rsidTr="00971F6A">
              <w:tc>
                <w:tcPr>
                  <w:tcW w:w="5000" w:type="pct"/>
                </w:tcPr>
                <w:p w:rsidR="009D03A0" w:rsidRPr="009D03A0" w:rsidRDefault="009D03A0" w:rsidP="00971F6A">
                  <w:pPr>
                    <w:ind w:left="-113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Клиент имеет право потребовать досрочного возврата части Депозита при условии, что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уменьшение суммы неснижаемого остатка</w:t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, указанной</w:t>
                  </w:r>
                </w:p>
                <w:p w:rsidR="009D03A0" w:rsidRPr="009D03A0" w:rsidRDefault="009D03A0" w:rsidP="00971F6A">
                  <w:pPr>
                    <w:ind w:left="-113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в п. 1 настоящего Заявления,  при досрочном возврате части Депозита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не допускается</w:t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03A0" w:rsidRPr="009D03A0" w:rsidTr="00971F6A">
        <w:tc>
          <w:tcPr>
            <w:tcW w:w="5000" w:type="pct"/>
          </w:tcPr>
          <w:p w:rsidR="009D03A0" w:rsidRPr="009D03A0" w:rsidRDefault="009D03A0" w:rsidP="009D03A0">
            <w:pPr>
              <w:numPr>
                <w:ilvl w:val="0"/>
                <w:numId w:val="13"/>
              </w:numPr>
              <w:tabs>
                <w:tab w:val="left" w:pos="180"/>
                <w:tab w:val="right" w:pos="10260"/>
              </w:tabs>
              <w:spacing w:before="180" w:after="120" w:line="200" w:lineRule="exact"/>
              <w:ind w:left="181" w:hanging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Возврат Суммы Депозита и выплата процентов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77"/>
              <w:gridCol w:w="4159"/>
              <w:gridCol w:w="266"/>
              <w:gridCol w:w="5282"/>
            </w:tblGrid>
            <w:tr w:rsidR="009D03A0" w:rsidRPr="009D03A0" w:rsidTr="00971F6A">
              <w:tc>
                <w:tcPr>
                  <w:tcW w:w="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3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Сумма Депозита и процентов перечисляется на расчетный счет Клиента указанный в п. 2 настоящего Заявления, по истечении срока размещения Депозита на основании расчетного документа, составленного Банком. После перечисления Суммы Депозита и процентов на указанный расчетный счет прошу закрыть Депозитный счет</w:t>
                  </w:r>
                </w:p>
              </w:tc>
              <w:tc>
                <w:tcPr>
                  <w:tcW w:w="1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5" w:type="pct"/>
                  <w:vMerge w:val="restart"/>
                  <w:tcBorders>
                    <w:lef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Сумма Депозита и процентов перечисляется на расчетный счет Клиента по следующим реквизитам:</w:t>
                  </w:r>
                </w:p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ТекстовоеПоле52"/>
                        <w:enabled/>
                        <w:calcOnExit w:val="0"/>
                        <w:textInput>
                          <w:default w:val="указать наименование Вкладчи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наименование Клиента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ИНН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ТекстовоеПоле53"/>
                        <w:enabled/>
                        <w:calcOnExit w:val="0"/>
                        <w:textInput>
                          <w:default w:val="указать ИНН Вкладчи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ИНН Клиента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р/с №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указать № счета Вкладчи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№ счета Клиента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в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ТекстовоеПоле41"/>
                        <w:enabled/>
                        <w:calcOnExit w:val="0"/>
                        <w:textInput>
                          <w:default w:val="указать наименование бан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наименование банка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(БИК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ТекстовоеПоле42"/>
                        <w:enabled/>
                        <w:calcOnExit w:val="0"/>
                        <w:textInput>
                          <w:default w:val="указать БИК бан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БИК банка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корр.счет</w:t>
                  </w:r>
                  <w:proofErr w:type="spellEnd"/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№ 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ТекстовоеПоле43"/>
                        <w:enabled/>
                        <w:calcOnExit w:val="0"/>
                        <w:textInput>
                          <w:default w:val="указать корр.счет бан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корр.счет банка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) по истечении срока размещения Депозита на основании расчетного документа, составленного Банком. После перечисления Суммы Депозита и процентов на указанный расчетный счет прошу закрыть Депозитный счет</w:t>
                  </w:r>
                </w:p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ind w:left="-435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D03A0" w:rsidRPr="009D03A0" w:rsidTr="00971F6A">
              <w:tc>
                <w:tcPr>
                  <w:tcW w:w="139" w:type="pct"/>
                  <w:tcBorders>
                    <w:top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3" w:type="pct"/>
                  <w:vMerge/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ind w:right="27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tcBorders>
                    <w:top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5" w:type="pct"/>
                  <w:vMerge/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D03A0" w:rsidRPr="009D03A0" w:rsidRDefault="009D03A0" w:rsidP="00971F6A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:rsidR="009D03A0" w:rsidRPr="009D03A0" w:rsidRDefault="009D03A0" w:rsidP="009D03A0">
      <w:pPr>
        <w:tabs>
          <w:tab w:val="right" w:pos="9639"/>
        </w:tabs>
        <w:spacing w:before="200" w:after="240"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ТекстовоеПоле44"/>
            <w:enabled/>
            <w:calcOnExit w:val="0"/>
            <w:textInput>
              <w:default w:val="указать должность руководителя Вкладчика"/>
            </w:textInput>
          </w:ffData>
        </w:fldChar>
      </w:r>
      <w:r w:rsidRPr="009D03A0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9D03A0">
        <w:rPr>
          <w:rFonts w:asciiTheme="minorHAnsi" w:hAnsiTheme="minorHAnsi" w:cstheme="minorHAnsi"/>
          <w:b/>
          <w:sz w:val="20"/>
          <w:szCs w:val="20"/>
        </w:rPr>
      </w:r>
      <w:r w:rsidRPr="009D03A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9D03A0">
        <w:rPr>
          <w:rFonts w:asciiTheme="minorHAnsi" w:hAnsiTheme="minorHAnsi" w:cstheme="minorHAnsi"/>
          <w:b/>
          <w:noProof/>
          <w:sz w:val="20"/>
          <w:szCs w:val="20"/>
        </w:rPr>
        <w:t>указать должность руководителя Клиента</w:t>
      </w:r>
      <w:r w:rsidRPr="009D03A0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9D03A0">
        <w:rPr>
          <w:rFonts w:asciiTheme="minorHAnsi" w:hAnsiTheme="minorHAnsi" w:cstheme="minorHAnsi"/>
          <w:sz w:val="20"/>
          <w:szCs w:val="20"/>
        </w:rPr>
        <w:tab/>
        <w:t>/</w:t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ТекстовоеПоле32"/>
            <w:enabled/>
            <w:calcOnExit w:val="0"/>
            <w:textInput>
              <w:default w:val="ввести фамилию И.О."/>
            </w:textInput>
          </w:ffData>
        </w:fldChar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9D03A0">
        <w:rPr>
          <w:rFonts w:asciiTheme="minorHAnsi" w:hAnsiTheme="minorHAnsi" w:cstheme="minorHAnsi"/>
          <w:b/>
          <w:noProof/>
          <w:sz w:val="20"/>
          <w:szCs w:val="20"/>
          <w:u w:val="single"/>
        </w:rPr>
        <w:t>указать фамилию И.О.</w:t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9D03A0">
        <w:rPr>
          <w:rFonts w:asciiTheme="minorHAnsi" w:hAnsiTheme="minorHAnsi" w:cstheme="minorHAnsi"/>
          <w:sz w:val="20"/>
          <w:szCs w:val="20"/>
        </w:rPr>
        <w:t>/</w:t>
      </w:r>
    </w:p>
    <w:p w:rsidR="009D03A0" w:rsidRPr="009D03A0" w:rsidRDefault="009D03A0" w:rsidP="009D03A0">
      <w:pPr>
        <w:tabs>
          <w:tab w:val="left" w:pos="180"/>
          <w:tab w:val="left" w:pos="7020"/>
          <w:tab w:val="right" w:pos="10260"/>
        </w:tabs>
        <w:spacing w:after="120"/>
        <w:jc w:val="center"/>
        <w:rPr>
          <w:rFonts w:asciiTheme="minorHAnsi" w:hAnsiTheme="minorHAnsi" w:cstheme="minorHAnsi"/>
          <w:sz w:val="18"/>
          <w:szCs w:val="20"/>
        </w:rPr>
      </w:pPr>
      <w:r w:rsidRPr="009D03A0">
        <w:rPr>
          <w:rFonts w:asciiTheme="minorHAnsi" w:hAnsiTheme="minorHAnsi" w:cstheme="minorHAnsi"/>
          <w:sz w:val="18"/>
          <w:szCs w:val="20"/>
        </w:rPr>
        <w:t>М.П.</w:t>
      </w:r>
    </w:p>
    <w:p w:rsidR="009D03A0" w:rsidRPr="009D03A0" w:rsidRDefault="009D03A0" w:rsidP="009D03A0">
      <w:pPr>
        <w:tabs>
          <w:tab w:val="left" w:pos="180"/>
          <w:tab w:val="right" w:pos="102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Отметки Банка: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1"/>
        <w:gridCol w:w="5178"/>
        <w:gridCol w:w="245"/>
        <w:gridCol w:w="4496"/>
      </w:tblGrid>
      <w:tr w:rsidR="009D03A0" w:rsidRPr="009D03A0" w:rsidTr="00971F6A">
        <w:trPr>
          <w:trHeight w:val="17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8" w:type="pct"/>
            <w:tcBorders>
              <w:left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5344"/>
                <w:tab w:val="right" w:pos="10260"/>
              </w:tabs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Условия Депозита согласованы.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4123"/>
                <w:tab w:val="right" w:pos="10260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205" w:type="pct"/>
            <w:tcBorders>
              <w:lef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583"/>
                <w:tab w:val="left" w:pos="4000"/>
                <w:tab w:val="left" w:pos="4996"/>
                <w:tab w:val="right" w:pos="10260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Заявление отклонено. </w:t>
            </w:r>
          </w:p>
        </w:tc>
      </w:tr>
      <w:tr w:rsidR="009D03A0" w:rsidRPr="009D03A0" w:rsidTr="00971F6A">
        <w:trPr>
          <w:trHeight w:val="61"/>
        </w:trPr>
        <w:tc>
          <w:tcPr>
            <w:tcW w:w="138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8" w:type="pct"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Номер Депозитного счета:</w:t>
            </w:r>
          </w:p>
          <w:p w:rsidR="009D03A0" w:rsidRPr="009D03A0" w:rsidRDefault="009D03A0" w:rsidP="00971F6A">
            <w:pPr>
              <w:tabs>
                <w:tab w:val="left" w:pos="4526"/>
                <w:tab w:val="right" w:pos="10260"/>
              </w:tabs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Входящий номер и дата поступления Заявления:</w:t>
            </w:r>
          </w:p>
          <w:p w:rsidR="009D03A0" w:rsidRPr="009D03A0" w:rsidRDefault="009D03A0" w:rsidP="00971F6A">
            <w:pPr>
              <w:tabs>
                <w:tab w:val="left" w:pos="4526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20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5" w:type="pct"/>
          </w:tcPr>
          <w:p w:rsidR="009D03A0" w:rsidRPr="009D03A0" w:rsidRDefault="009D03A0" w:rsidP="00971F6A">
            <w:pPr>
              <w:tabs>
                <w:tab w:val="left" w:pos="5293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(причина отказа)</w:t>
            </w:r>
          </w:p>
        </w:tc>
      </w:tr>
      <w:tr w:rsidR="009D03A0" w:rsidRPr="009D03A0" w:rsidTr="00971F6A">
        <w:trPr>
          <w:trHeight w:val="61"/>
        </w:trPr>
        <w:tc>
          <w:tcPr>
            <w:tcW w:w="5000" w:type="pct"/>
            <w:gridSpan w:val="4"/>
          </w:tcPr>
          <w:p w:rsidR="009D03A0" w:rsidRPr="009D03A0" w:rsidRDefault="009D03A0" w:rsidP="00971F6A">
            <w:pPr>
              <w:tabs>
                <w:tab w:val="right" w:pos="10206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(должность)</w:t>
            </w:r>
          </w:p>
          <w:p w:rsidR="009D03A0" w:rsidRPr="009D03A0" w:rsidRDefault="009D03A0" w:rsidP="00971F6A">
            <w:pPr>
              <w:tabs>
                <w:tab w:val="left" w:pos="5220"/>
                <w:tab w:val="left" w:pos="8280"/>
                <w:tab w:val="right" w:pos="9180"/>
              </w:tabs>
              <w:ind w:left="2880"/>
              <w:rPr>
                <w:rFonts w:asciiTheme="minorHAnsi" w:hAnsiTheme="minorHAnsi" w:cstheme="minorHAnsi"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  <w:t>М.П.</w:t>
            </w:r>
          </w:p>
          <w:p w:rsidR="009D03A0" w:rsidRPr="009D03A0" w:rsidRDefault="009D03A0" w:rsidP="00971F6A">
            <w:pPr>
              <w:tabs>
                <w:tab w:val="left" w:pos="3844"/>
                <w:tab w:val="left" w:pos="612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(подпись)</w:t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(Фамилия И.О.)</w:t>
            </w:r>
          </w:p>
        </w:tc>
      </w:tr>
    </w:tbl>
    <w:p w:rsidR="009D03A0" w:rsidRPr="009D03A0" w:rsidRDefault="009D03A0" w:rsidP="009D03A0">
      <w:pPr>
        <w:pStyle w:val="1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 w:rsidRPr="009D03A0">
        <w:rPr>
          <w:rFonts w:asciiTheme="minorHAnsi" w:hAnsiTheme="minorHAnsi" w:cstheme="minorHAnsi"/>
          <w:sz w:val="24"/>
          <w:szCs w:val="24"/>
        </w:rPr>
        <w:br w:type="page"/>
      </w:r>
    </w:p>
    <w:p w:rsidR="009D03A0" w:rsidRDefault="009D03A0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:rsidR="00151E54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Приложение № 5.3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51E54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 xml:space="preserve">к </w:t>
      </w:r>
      <w:r w:rsidR="00151E54">
        <w:rPr>
          <w:rFonts w:asciiTheme="minorHAnsi" w:hAnsiTheme="minorHAnsi" w:cstheme="minorHAnsi"/>
          <w:b/>
          <w:sz w:val="20"/>
          <w:szCs w:val="20"/>
        </w:rPr>
        <w:t>у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словиям </w:t>
      </w:r>
      <w:r w:rsidR="00151E54">
        <w:rPr>
          <w:rFonts w:asciiTheme="minorHAnsi" w:hAnsiTheme="minorHAnsi" w:cstheme="minorHAnsi"/>
          <w:b/>
          <w:sz w:val="20"/>
          <w:szCs w:val="20"/>
        </w:rPr>
        <w:t>б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анковского обслуживания </w:t>
      </w: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в АО «ОТП Банк»</w:t>
      </w: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sz w:val="16"/>
          <w:szCs w:val="16"/>
        </w:rPr>
      </w:pPr>
    </w:p>
    <w:p w:rsidR="009D03A0" w:rsidRPr="009D03A0" w:rsidRDefault="009D03A0" w:rsidP="009D03A0">
      <w:pPr>
        <w:tabs>
          <w:tab w:val="right" w:pos="10260"/>
        </w:tabs>
        <w:spacing w:line="20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Заявления о размещении денежных средств в депозит (вклад) на условиях «</w:t>
      </w:r>
      <w:proofErr w:type="spellStart"/>
      <w:r w:rsidRPr="009D03A0">
        <w:rPr>
          <w:rFonts w:asciiTheme="minorHAnsi" w:hAnsiTheme="minorHAnsi" w:cstheme="minorHAnsi"/>
          <w:b/>
          <w:sz w:val="20"/>
          <w:szCs w:val="20"/>
        </w:rPr>
        <w:t>InterestNow</w:t>
      </w:r>
      <w:proofErr w:type="spellEnd"/>
      <w:r w:rsidRPr="009D03A0">
        <w:rPr>
          <w:rFonts w:asciiTheme="minorHAnsi" w:hAnsiTheme="minorHAnsi" w:cstheme="minorHAnsi"/>
          <w:b/>
          <w:sz w:val="20"/>
          <w:szCs w:val="20"/>
        </w:rPr>
        <w:t xml:space="preserve">» </w:t>
      </w:r>
    </w:p>
    <w:p w:rsidR="009D03A0" w:rsidRPr="009D03A0" w:rsidRDefault="009D03A0" w:rsidP="009D03A0">
      <w:pPr>
        <w:tabs>
          <w:tab w:val="right" w:pos="954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ab/>
      </w:r>
      <w:r w:rsidRPr="009D03A0">
        <w:rPr>
          <w:rFonts w:asciiTheme="minorHAnsi" w:hAnsiTheme="minorHAnsi" w:cstheme="minorHAnsi"/>
          <w:b/>
          <w:sz w:val="16"/>
          <w:szCs w:val="16"/>
        </w:rPr>
        <w:t>«___»_____________ 20___</w:t>
      </w:r>
    </w:p>
    <w:p w:rsidR="009D03A0" w:rsidRPr="009D03A0" w:rsidRDefault="009D03A0" w:rsidP="009D03A0">
      <w:pPr>
        <w:tabs>
          <w:tab w:val="right" w:pos="10260"/>
        </w:tabs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D03A0" w:rsidRPr="000F32C8" w:rsidRDefault="009D03A0" w:rsidP="000F32C8">
      <w:pPr>
        <w:tabs>
          <w:tab w:val="right" w:pos="10260"/>
        </w:tabs>
        <w:spacing w:after="120" w:line="20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0F32C8">
        <w:rPr>
          <w:rFonts w:asciiTheme="minorHAnsi" w:hAnsiTheme="minorHAnsi" w:cstheme="minorHAnsi"/>
          <w:sz w:val="16"/>
          <w:szCs w:val="16"/>
        </w:rPr>
        <w:t xml:space="preserve">Клиент </w:t>
      </w:r>
      <w:r w:rsidR="000F32C8">
        <w:rPr>
          <w:rFonts w:asciiTheme="minorHAnsi" w:hAnsiTheme="minorHAnsi" w:cstheme="minorHAnsi"/>
          <w:sz w:val="16"/>
          <w:szCs w:val="16"/>
        </w:rPr>
        <w:t>_______</w:t>
      </w:r>
      <w:r w:rsidRPr="000F32C8">
        <w:rPr>
          <w:rFonts w:asciiTheme="minorHAnsi" w:hAnsiTheme="minorHAnsi" w:cstheme="minorHAnsi"/>
          <w:b/>
          <w:sz w:val="16"/>
          <w:szCs w:val="16"/>
        </w:rPr>
        <w:t xml:space="preserve">_____________________ </w:t>
      </w:r>
      <w:r w:rsidRPr="000F32C8">
        <w:rPr>
          <w:rFonts w:asciiTheme="minorHAnsi" w:hAnsiTheme="minorHAnsi" w:cstheme="minorHAnsi"/>
          <w:sz w:val="16"/>
          <w:szCs w:val="16"/>
        </w:rPr>
        <w:t>просит открыть Депозитный счет и принять денежные средства в депозит (вклад) на следующих условиях:</w:t>
      </w:r>
    </w:p>
    <w:p w:rsidR="009D03A0" w:rsidRPr="009D03A0" w:rsidRDefault="009D03A0" w:rsidP="009D03A0">
      <w:pPr>
        <w:numPr>
          <w:ilvl w:val="0"/>
          <w:numId w:val="4"/>
        </w:numPr>
        <w:tabs>
          <w:tab w:val="left" w:pos="180"/>
          <w:tab w:val="num" w:pos="4046"/>
          <w:tab w:val="right" w:pos="10260"/>
        </w:tabs>
        <w:spacing w:before="180" w:after="120" w:line="2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Параметры Депозита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5310"/>
      </w:tblGrid>
      <w:tr w:rsidR="009D03A0" w:rsidRPr="009D03A0" w:rsidTr="00971F6A">
        <w:trPr>
          <w:trHeight w:val="20"/>
        </w:trPr>
        <w:tc>
          <w:tcPr>
            <w:tcW w:w="2396" w:type="pct"/>
          </w:tcPr>
          <w:p w:rsidR="009D03A0" w:rsidRPr="009D03A0" w:rsidRDefault="009D03A0" w:rsidP="00971F6A">
            <w:pPr>
              <w:tabs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D03A0">
              <w:rPr>
                <w:rFonts w:asciiTheme="minorHAnsi" w:hAnsiTheme="minorHAnsi" w:cstheme="minorHAnsi"/>
                <w:sz w:val="19"/>
                <w:szCs w:val="19"/>
              </w:rPr>
              <w:t xml:space="preserve">Сумма Депозита: </w: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 формате &quot;1,234-10&quot;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в формате "1,234-10"</w: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04" w:type="pct"/>
          </w:tcPr>
          <w:p w:rsidR="009D03A0" w:rsidRPr="009D03A0" w:rsidRDefault="009D03A0" w:rsidP="00971F6A">
            <w:pPr>
              <w:tabs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D03A0">
              <w:rPr>
                <w:rFonts w:asciiTheme="minorHAnsi" w:hAnsiTheme="minorHAnsi" w:cstheme="minorHAnsi"/>
                <w:sz w:val="19"/>
                <w:szCs w:val="19"/>
              </w:rPr>
              <w:t xml:space="preserve">Валюта депозита: </w: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default w:val="по-русски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по-русски</w: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</w:tr>
      <w:tr w:rsidR="009D03A0" w:rsidRPr="009D03A0" w:rsidTr="00971F6A">
        <w:trPr>
          <w:trHeight w:val="20"/>
        </w:trPr>
        <w:tc>
          <w:tcPr>
            <w:tcW w:w="5000" w:type="pct"/>
            <w:gridSpan w:val="2"/>
          </w:tcPr>
          <w:p w:rsidR="009D03A0" w:rsidRPr="009D03A0" w:rsidRDefault="009D03A0" w:rsidP="00971F6A">
            <w:pPr>
              <w:tabs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D03A0">
              <w:rPr>
                <w:rFonts w:asciiTheme="minorHAnsi" w:hAnsiTheme="minorHAnsi" w:cstheme="minorHAnsi"/>
                <w:sz w:val="19"/>
                <w:szCs w:val="19"/>
              </w:rPr>
              <w:t xml:space="preserve">Сумма депозита прописью: </w: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указать в формате &quot;Одна тысяча двести тридцать четыре рубля 10 копеек&quot;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указать в формате "Одна тысяча двести тридцать четыре рубля 10 копеек"</w: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</w:p>
        </w:tc>
      </w:tr>
      <w:tr w:rsidR="009D03A0" w:rsidRPr="009D03A0" w:rsidTr="00971F6A">
        <w:trPr>
          <w:trHeight w:val="20"/>
        </w:trPr>
        <w:tc>
          <w:tcPr>
            <w:tcW w:w="2396" w:type="pct"/>
          </w:tcPr>
          <w:p w:rsidR="009D03A0" w:rsidRPr="009D03A0" w:rsidRDefault="009D03A0" w:rsidP="00971F6A">
            <w:pPr>
              <w:tabs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D03A0">
              <w:rPr>
                <w:rFonts w:asciiTheme="minorHAnsi" w:hAnsiTheme="minorHAnsi" w:cstheme="minorHAnsi"/>
                <w:sz w:val="19"/>
                <w:szCs w:val="19"/>
              </w:rPr>
              <w:t xml:space="preserve">Срок размещения Депозита: </w: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default w:val="указать количество календарных дней цифрами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указать количество календарных дней цифрами</w: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9D03A0">
              <w:rPr>
                <w:rFonts w:asciiTheme="minorHAnsi" w:hAnsiTheme="minorHAnsi" w:cstheme="minorHAnsi"/>
                <w:sz w:val="19"/>
                <w:szCs w:val="19"/>
              </w:rPr>
              <w:t>дн</w:t>
            </w:r>
            <w:proofErr w:type="spellEnd"/>
            <w:r w:rsidRPr="009D03A0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604" w:type="pct"/>
          </w:tcPr>
          <w:p w:rsidR="009D03A0" w:rsidRPr="009D03A0" w:rsidRDefault="009D03A0" w:rsidP="00971F6A">
            <w:pPr>
              <w:tabs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D03A0">
              <w:rPr>
                <w:rFonts w:asciiTheme="minorHAnsi" w:hAnsiTheme="minorHAnsi" w:cstheme="minorHAnsi"/>
                <w:sz w:val="19"/>
                <w:szCs w:val="19"/>
              </w:rPr>
              <w:t xml:space="preserve">Ставка размещения: </w: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default w:val="указать процентную ставку, согласованную Сторонами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9"/>
                <w:szCs w:val="19"/>
              </w:rPr>
              <w:t>указать процентную ставку, согласованную Сторонами</w:t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fldChar w:fldCharType="end"/>
            </w: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t>%</w:t>
            </w:r>
            <w:r w:rsidRPr="009D03A0">
              <w:rPr>
                <w:rFonts w:asciiTheme="minorHAnsi" w:hAnsiTheme="minorHAnsi" w:cstheme="minorHAnsi"/>
                <w:sz w:val="19"/>
                <w:szCs w:val="19"/>
              </w:rPr>
              <w:t xml:space="preserve"> годовых</w:t>
            </w:r>
          </w:p>
        </w:tc>
      </w:tr>
    </w:tbl>
    <w:p w:rsidR="009D03A0" w:rsidRPr="009D03A0" w:rsidRDefault="009D03A0" w:rsidP="009D03A0">
      <w:pPr>
        <w:numPr>
          <w:ilvl w:val="0"/>
          <w:numId w:val="4"/>
        </w:numPr>
        <w:tabs>
          <w:tab w:val="left" w:pos="180"/>
          <w:tab w:val="num" w:pos="4046"/>
          <w:tab w:val="right" w:pos="10260"/>
        </w:tabs>
        <w:spacing w:before="180" w:after="120" w:line="200" w:lineRule="exact"/>
        <w:ind w:left="181" w:hanging="18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Перечисление денежных средств на Депозитный счет</w:t>
      </w:r>
    </w:p>
    <w:tbl>
      <w:tblPr>
        <w:tblW w:w="5212" w:type="pct"/>
        <w:tblLook w:val="01E0" w:firstRow="1" w:lastRow="1" w:firstColumn="1" w:lastColumn="1" w:noHBand="0" w:noVBand="0"/>
      </w:tblPr>
      <w:tblGrid>
        <w:gridCol w:w="273"/>
        <w:gridCol w:w="4687"/>
        <w:gridCol w:w="279"/>
        <w:gridCol w:w="5393"/>
      </w:tblGrid>
      <w:tr w:rsidR="009D03A0" w:rsidRPr="009D03A0" w:rsidTr="00971F6A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left" w:pos="4540"/>
                <w:tab w:val="right" w:pos="10260"/>
              </w:tabs>
              <w:spacing w:line="200" w:lineRule="exact"/>
              <w:ind w:righ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Сумма Депозита перечисляется с расчетного счета Клиента № 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№ счета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№ счета Клиента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, открытого в Банке, на Депозитный счет на основании расчетного документа, составленного Банком от имени Клиента.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6" w:type="pct"/>
            <w:vMerge w:val="restart"/>
            <w:tcBorders>
              <w:lef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Сумма Депозита перечисляется Клиентом на Депозитный счет со счета Клиента, открытого в другом банке.</w:t>
            </w:r>
          </w:p>
        </w:tc>
      </w:tr>
      <w:tr w:rsidR="009D03A0" w:rsidRPr="009D03A0" w:rsidTr="00971F6A">
        <w:tc>
          <w:tcPr>
            <w:tcW w:w="129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4" w:type="pct"/>
            <w:vMerge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6" w:type="pct"/>
            <w:vMerge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D03A0" w:rsidRPr="009D03A0" w:rsidRDefault="009D03A0" w:rsidP="009D03A0">
      <w:pPr>
        <w:numPr>
          <w:ilvl w:val="0"/>
          <w:numId w:val="4"/>
        </w:numPr>
        <w:tabs>
          <w:tab w:val="left" w:pos="180"/>
          <w:tab w:val="num" w:pos="4046"/>
          <w:tab w:val="right" w:pos="10260"/>
        </w:tabs>
        <w:spacing w:line="200" w:lineRule="exact"/>
        <w:ind w:left="181" w:hanging="18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Условие о недопустимости увеличения Клиентом Суммы Депозита (перечисления Клиентом дополнительных взносов в Депозит)</w:t>
      </w:r>
    </w:p>
    <w:p w:rsidR="009D03A0" w:rsidRPr="009D03A0" w:rsidRDefault="009D03A0" w:rsidP="009D03A0">
      <w:pPr>
        <w:tabs>
          <w:tab w:val="left" w:pos="180"/>
          <w:tab w:val="num" w:pos="4046"/>
          <w:tab w:val="right" w:pos="10260"/>
        </w:tabs>
        <w:spacing w:line="20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9D03A0">
        <w:rPr>
          <w:rFonts w:asciiTheme="minorHAnsi" w:hAnsiTheme="minorHAnsi" w:cstheme="minorHAnsi"/>
          <w:sz w:val="20"/>
          <w:szCs w:val="20"/>
        </w:rPr>
        <w:tab/>
      </w:r>
      <w:r w:rsidRPr="009D03A0">
        <w:rPr>
          <w:rFonts w:asciiTheme="minorHAnsi" w:hAnsiTheme="minorHAnsi" w:cstheme="minorHAnsi"/>
          <w:sz w:val="18"/>
          <w:szCs w:val="18"/>
        </w:rPr>
        <w:t xml:space="preserve">В период Срока размещения Депозита дополнительные взносы в Депозит </w:t>
      </w:r>
      <w:r w:rsidRPr="009D03A0">
        <w:rPr>
          <w:rFonts w:asciiTheme="minorHAnsi" w:hAnsiTheme="minorHAnsi" w:cstheme="minorHAnsi"/>
          <w:b/>
          <w:sz w:val="18"/>
          <w:szCs w:val="18"/>
        </w:rPr>
        <w:t>не допускаются</w:t>
      </w:r>
      <w:r w:rsidRPr="009D03A0">
        <w:rPr>
          <w:rFonts w:asciiTheme="minorHAnsi" w:hAnsiTheme="minorHAnsi" w:cstheme="minorHAnsi"/>
          <w:sz w:val="18"/>
          <w:szCs w:val="18"/>
        </w:rPr>
        <w:t>.</w:t>
      </w:r>
    </w:p>
    <w:p w:rsidR="009D03A0" w:rsidRPr="009D03A0" w:rsidRDefault="009D03A0" w:rsidP="009D03A0">
      <w:pPr>
        <w:tabs>
          <w:tab w:val="left" w:pos="180"/>
          <w:tab w:val="num" w:pos="4046"/>
          <w:tab w:val="right" w:pos="10260"/>
        </w:tabs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D03A0" w:rsidRPr="009D03A0" w:rsidRDefault="009D03A0" w:rsidP="009D03A0">
      <w:pPr>
        <w:numPr>
          <w:ilvl w:val="0"/>
          <w:numId w:val="4"/>
        </w:numPr>
        <w:tabs>
          <w:tab w:val="left" w:pos="180"/>
          <w:tab w:val="num" w:pos="4046"/>
          <w:tab w:val="right" w:pos="10260"/>
        </w:tabs>
        <w:spacing w:line="200" w:lineRule="exact"/>
        <w:ind w:left="181" w:hanging="18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Условие о недопустимости досрочного истребования части Депозита.</w:t>
      </w:r>
    </w:p>
    <w:p w:rsidR="009D03A0" w:rsidRPr="009D03A0" w:rsidRDefault="009D03A0" w:rsidP="009D03A0">
      <w:pPr>
        <w:tabs>
          <w:tab w:val="left" w:pos="180"/>
          <w:tab w:val="num" w:pos="4046"/>
          <w:tab w:val="right" w:pos="10260"/>
        </w:tabs>
        <w:spacing w:line="200" w:lineRule="exact"/>
        <w:ind w:left="181"/>
        <w:jc w:val="both"/>
        <w:rPr>
          <w:rFonts w:asciiTheme="minorHAnsi" w:hAnsiTheme="minorHAnsi" w:cstheme="minorHAnsi"/>
          <w:sz w:val="18"/>
          <w:szCs w:val="18"/>
        </w:rPr>
      </w:pPr>
      <w:r w:rsidRPr="009D03A0">
        <w:rPr>
          <w:rFonts w:asciiTheme="minorHAnsi" w:hAnsiTheme="minorHAnsi" w:cstheme="minorHAnsi"/>
          <w:sz w:val="18"/>
          <w:szCs w:val="18"/>
        </w:rPr>
        <w:t xml:space="preserve">Клиент </w:t>
      </w:r>
      <w:r w:rsidRPr="009D03A0">
        <w:rPr>
          <w:rFonts w:asciiTheme="minorHAnsi" w:hAnsiTheme="minorHAnsi" w:cstheme="minorHAnsi"/>
          <w:b/>
          <w:sz w:val="18"/>
          <w:szCs w:val="18"/>
        </w:rPr>
        <w:t>не имеет право требовать досрочного возврата части Депозита</w:t>
      </w:r>
      <w:r w:rsidRPr="009D03A0">
        <w:rPr>
          <w:rFonts w:asciiTheme="minorHAnsi" w:hAnsiTheme="minorHAnsi" w:cstheme="minorHAnsi"/>
          <w:sz w:val="18"/>
          <w:szCs w:val="18"/>
        </w:rPr>
        <w:t>.</w:t>
      </w:r>
    </w:p>
    <w:p w:rsidR="009D03A0" w:rsidRPr="009D03A0" w:rsidRDefault="009D03A0" w:rsidP="009D03A0">
      <w:pPr>
        <w:numPr>
          <w:ilvl w:val="0"/>
          <w:numId w:val="4"/>
        </w:numPr>
        <w:tabs>
          <w:tab w:val="left" w:pos="180"/>
          <w:tab w:val="num" w:pos="4046"/>
          <w:tab w:val="right" w:pos="10260"/>
        </w:tabs>
        <w:spacing w:before="180" w:after="120" w:line="200" w:lineRule="exact"/>
        <w:ind w:left="181" w:hanging="18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Возврат Суммы Депозита</w:t>
      </w:r>
    </w:p>
    <w:tbl>
      <w:tblPr>
        <w:tblW w:w="5207" w:type="pct"/>
        <w:tblLook w:val="01E0" w:firstRow="1" w:lastRow="1" w:firstColumn="1" w:lastColumn="1" w:noHBand="0" w:noVBand="0"/>
      </w:tblPr>
      <w:tblGrid>
        <w:gridCol w:w="284"/>
        <w:gridCol w:w="4672"/>
        <w:gridCol w:w="272"/>
        <w:gridCol w:w="5394"/>
      </w:tblGrid>
      <w:tr w:rsidR="009D03A0" w:rsidRPr="009D03A0" w:rsidTr="00971F6A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"/>
              <w:rPr>
                <w:rFonts w:asciiTheme="minorHAnsi" w:hAnsiTheme="minorHAnsi" w:cstheme="minorHAnsi"/>
                <w:sz w:val="18"/>
                <w:szCs w:val="18"/>
              </w:rPr>
            </w:pP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Сумма Депозита перечисляется на расчетный счет Клиента, указанный в п.2 настоящего Заявления,   по истечении срока размещения Депозита на основании расчетного документа, составленного Банком. После перечисления Суммы Депозита на указанный расчетный счет прошу закрыть Депозитный счет.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9" w:type="pct"/>
            <w:vMerge w:val="restart"/>
            <w:tcBorders>
              <w:lef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Сумма Депозита перечисляется на расчетный счет Клиента по следующим реквизитам: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ТекстовоеПоле52"/>
                  <w:enabled/>
                  <w:calcOnExit w:val="0"/>
                  <w:textInput>
                    <w:default w:val="указать наименование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наименование Клиента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 xml:space="preserve">, ИНН 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ТекстовоеПоле53"/>
                  <w:enabled/>
                  <w:calcOnExit w:val="0"/>
                  <w:textInput>
                    <w:default w:val="указать ИНН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ИНН Клиента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 xml:space="preserve">, р/с № 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№ счета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№ счета Клиента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 xml:space="preserve"> в 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default w:val="указать наименование бан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наименование банка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(БИК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default w:val="указать БИК бан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БИК банка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корр.счет</w:t>
            </w:r>
            <w:proofErr w:type="spellEnd"/>
            <w:r w:rsidRPr="009D03A0">
              <w:rPr>
                <w:rFonts w:asciiTheme="minorHAnsi" w:hAnsiTheme="minorHAnsi" w:cstheme="minorHAnsi"/>
                <w:sz w:val="18"/>
                <w:szCs w:val="18"/>
              </w:rPr>
              <w:t xml:space="preserve"> № 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default w:val="указать корр.счет бан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корр.счет банка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) по истечении срока размещения Депозита на основании расчетного документа, составленного Банком. После перечисления Суммы Депозита на указанный расчетный счет прошу закрыть Депозитный счет.</w:t>
            </w:r>
          </w:p>
        </w:tc>
      </w:tr>
      <w:tr w:rsidR="009D03A0" w:rsidRPr="009D03A0" w:rsidTr="00971F6A">
        <w:trPr>
          <w:trHeight w:val="1634"/>
        </w:trPr>
        <w:tc>
          <w:tcPr>
            <w:tcW w:w="134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99" w:type="pct"/>
            <w:vMerge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9" w:type="pct"/>
            <w:vMerge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D03A0" w:rsidRPr="009D03A0" w:rsidRDefault="009D03A0" w:rsidP="009D03A0">
      <w:pPr>
        <w:numPr>
          <w:ilvl w:val="0"/>
          <w:numId w:val="4"/>
        </w:numPr>
        <w:tabs>
          <w:tab w:val="left" w:pos="180"/>
          <w:tab w:val="num" w:pos="4046"/>
          <w:tab w:val="right" w:pos="10260"/>
        </w:tabs>
        <w:spacing w:before="180" w:after="120" w:line="200" w:lineRule="exact"/>
        <w:ind w:left="181" w:hanging="18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Выплата процентов</w:t>
      </w:r>
    </w:p>
    <w:tbl>
      <w:tblPr>
        <w:tblW w:w="5210" w:type="pct"/>
        <w:tblLook w:val="01E0" w:firstRow="1" w:lastRow="1" w:firstColumn="1" w:lastColumn="1" w:noHBand="0" w:noVBand="0"/>
      </w:tblPr>
      <w:tblGrid>
        <w:gridCol w:w="285"/>
        <w:gridCol w:w="4678"/>
        <w:gridCol w:w="272"/>
        <w:gridCol w:w="5393"/>
      </w:tblGrid>
      <w:tr w:rsidR="009D03A0" w:rsidRPr="009D03A0" w:rsidTr="00971F6A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Сумма процентов перечисляется на расчетный счет Клиента, указанный в п.2 настоящего Заявления,  не позднее рабочего дня, следующего за днем внесения денежных средств в Депозит.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8" w:type="pct"/>
            <w:vMerge w:val="restart"/>
            <w:tcBorders>
              <w:lef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Сумма процентов перечисляется на расчетный счет Клиента по следующим реквизитам: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ТекстовоеПоле52"/>
                  <w:enabled/>
                  <w:calcOnExit w:val="0"/>
                  <w:textInput>
                    <w:default w:val="указать наименование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наименование Клиента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 xml:space="preserve">, ИНН 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ТекстовоеПоле53"/>
                  <w:enabled/>
                  <w:calcOnExit w:val="0"/>
                  <w:textInput>
                    <w:default w:val="указать ИНН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ИНН Клиента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 xml:space="preserve">, р/с № 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№ счета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№ счета Клиента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 xml:space="preserve"> в 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default w:val="указать наименование бан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наименование банка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(БИК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default w:val="указать БИК бан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БИК банка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корр.счет</w:t>
            </w:r>
            <w:proofErr w:type="spellEnd"/>
            <w:r w:rsidRPr="009D03A0">
              <w:rPr>
                <w:rFonts w:asciiTheme="minorHAnsi" w:hAnsiTheme="minorHAnsi" w:cstheme="minorHAnsi"/>
                <w:sz w:val="18"/>
                <w:szCs w:val="18"/>
              </w:rPr>
              <w:t xml:space="preserve"> № 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default w:val="указать корр.счет бан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указать корр.счет банка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8"/>
                <w:szCs w:val="18"/>
              </w:rPr>
              <w:t>) не позднее рабочего дня, следующего за днем внесения денежных средств в Депозит.</w:t>
            </w:r>
          </w:p>
        </w:tc>
      </w:tr>
      <w:tr w:rsidR="009D03A0" w:rsidRPr="009D03A0" w:rsidTr="00971F6A">
        <w:tc>
          <w:tcPr>
            <w:tcW w:w="134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1" w:type="pct"/>
            <w:vMerge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38" w:type="pct"/>
            <w:vMerge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D03A0" w:rsidRPr="009D03A0" w:rsidRDefault="009D03A0" w:rsidP="009D03A0">
      <w:pPr>
        <w:tabs>
          <w:tab w:val="right" w:pos="9639"/>
        </w:tabs>
        <w:spacing w:before="120" w:after="120" w:line="200" w:lineRule="exact"/>
        <w:jc w:val="both"/>
        <w:rPr>
          <w:rFonts w:asciiTheme="minorHAnsi" w:hAnsiTheme="minorHAnsi" w:cstheme="minorHAnsi"/>
          <w:sz w:val="19"/>
          <w:szCs w:val="19"/>
        </w:rPr>
      </w:pPr>
      <w:r w:rsidRPr="009D03A0">
        <w:rPr>
          <w:rFonts w:asciiTheme="minorHAnsi" w:hAnsiTheme="minorHAnsi" w:cstheme="minorHAnsi"/>
          <w:b/>
          <w:sz w:val="19"/>
          <w:szCs w:val="19"/>
        </w:rPr>
        <w:fldChar w:fldCharType="begin">
          <w:ffData>
            <w:name w:val="ТекстовоеПоле44"/>
            <w:enabled/>
            <w:calcOnExit w:val="0"/>
            <w:textInput>
              <w:default w:val="указать должность руководителя Вкладчика"/>
            </w:textInput>
          </w:ffData>
        </w:fldChar>
      </w:r>
      <w:r w:rsidRPr="009D03A0">
        <w:rPr>
          <w:rFonts w:asciiTheme="minorHAnsi" w:hAnsiTheme="minorHAnsi" w:cstheme="minorHAnsi"/>
          <w:b/>
          <w:sz w:val="19"/>
          <w:szCs w:val="19"/>
        </w:rPr>
        <w:instrText xml:space="preserve"> FORMTEXT </w:instrText>
      </w:r>
      <w:r w:rsidRPr="009D03A0">
        <w:rPr>
          <w:rFonts w:asciiTheme="minorHAnsi" w:hAnsiTheme="minorHAnsi" w:cstheme="minorHAnsi"/>
          <w:b/>
          <w:sz w:val="19"/>
          <w:szCs w:val="19"/>
        </w:rPr>
      </w:r>
      <w:r w:rsidRPr="009D03A0">
        <w:rPr>
          <w:rFonts w:asciiTheme="minorHAnsi" w:hAnsiTheme="minorHAnsi" w:cstheme="minorHAnsi"/>
          <w:b/>
          <w:sz w:val="19"/>
          <w:szCs w:val="19"/>
        </w:rPr>
        <w:fldChar w:fldCharType="separate"/>
      </w:r>
      <w:r w:rsidRPr="009D03A0">
        <w:rPr>
          <w:rFonts w:asciiTheme="minorHAnsi" w:hAnsiTheme="minorHAnsi" w:cstheme="minorHAnsi"/>
          <w:b/>
          <w:noProof/>
          <w:sz w:val="19"/>
          <w:szCs w:val="19"/>
        </w:rPr>
        <w:t>указать должность руководителя Клиента</w:t>
      </w:r>
      <w:r w:rsidRPr="009D03A0">
        <w:rPr>
          <w:rFonts w:asciiTheme="minorHAnsi" w:hAnsiTheme="minorHAnsi" w:cstheme="minorHAnsi"/>
          <w:b/>
          <w:sz w:val="19"/>
          <w:szCs w:val="19"/>
        </w:rPr>
        <w:fldChar w:fldCharType="end"/>
      </w:r>
      <w:r w:rsidRPr="009D03A0">
        <w:rPr>
          <w:rFonts w:asciiTheme="minorHAnsi" w:hAnsiTheme="minorHAnsi" w:cstheme="minorHAnsi"/>
          <w:sz w:val="19"/>
          <w:szCs w:val="19"/>
        </w:rPr>
        <w:tab/>
        <w:t>/</w:t>
      </w:r>
      <w:r w:rsidRPr="009D03A0">
        <w:rPr>
          <w:rFonts w:asciiTheme="minorHAnsi" w:hAnsiTheme="minorHAnsi" w:cstheme="minorHAnsi"/>
          <w:b/>
          <w:sz w:val="19"/>
          <w:szCs w:val="19"/>
          <w:u w:val="single"/>
        </w:rPr>
        <w:fldChar w:fldCharType="begin">
          <w:ffData>
            <w:name w:val="ТекстовоеПоле32"/>
            <w:enabled/>
            <w:calcOnExit w:val="0"/>
            <w:textInput>
              <w:default w:val="ввести фамилию И.О."/>
            </w:textInput>
          </w:ffData>
        </w:fldChar>
      </w:r>
      <w:r w:rsidRPr="009D03A0">
        <w:rPr>
          <w:rFonts w:asciiTheme="minorHAnsi" w:hAnsiTheme="minorHAnsi" w:cstheme="minorHAnsi"/>
          <w:b/>
          <w:sz w:val="19"/>
          <w:szCs w:val="19"/>
          <w:u w:val="single"/>
        </w:rPr>
        <w:instrText xml:space="preserve"> FORMTEXT </w:instrText>
      </w:r>
      <w:r w:rsidRPr="009D03A0">
        <w:rPr>
          <w:rFonts w:asciiTheme="minorHAnsi" w:hAnsiTheme="minorHAnsi" w:cstheme="minorHAnsi"/>
          <w:b/>
          <w:sz w:val="19"/>
          <w:szCs w:val="19"/>
          <w:u w:val="single"/>
        </w:rPr>
      </w:r>
      <w:r w:rsidRPr="009D03A0">
        <w:rPr>
          <w:rFonts w:asciiTheme="minorHAnsi" w:hAnsiTheme="minorHAnsi" w:cstheme="minorHAnsi"/>
          <w:b/>
          <w:sz w:val="19"/>
          <w:szCs w:val="19"/>
          <w:u w:val="single"/>
        </w:rPr>
        <w:fldChar w:fldCharType="separate"/>
      </w:r>
      <w:r w:rsidRPr="009D03A0">
        <w:rPr>
          <w:rFonts w:asciiTheme="minorHAnsi" w:hAnsiTheme="minorHAnsi" w:cstheme="minorHAnsi"/>
          <w:b/>
          <w:noProof/>
          <w:sz w:val="19"/>
          <w:szCs w:val="19"/>
          <w:u w:val="single"/>
        </w:rPr>
        <w:t>указать фамилию И.О.</w:t>
      </w:r>
      <w:r w:rsidRPr="009D03A0">
        <w:rPr>
          <w:rFonts w:asciiTheme="minorHAnsi" w:hAnsiTheme="minorHAnsi" w:cstheme="minorHAnsi"/>
          <w:b/>
          <w:sz w:val="19"/>
          <w:szCs w:val="19"/>
          <w:u w:val="single"/>
        </w:rPr>
        <w:fldChar w:fldCharType="end"/>
      </w:r>
      <w:r w:rsidRPr="009D03A0">
        <w:rPr>
          <w:rFonts w:asciiTheme="minorHAnsi" w:hAnsiTheme="minorHAnsi" w:cstheme="minorHAnsi"/>
          <w:sz w:val="19"/>
          <w:szCs w:val="19"/>
        </w:rPr>
        <w:t>/</w:t>
      </w:r>
    </w:p>
    <w:p w:rsidR="009D03A0" w:rsidRPr="009D03A0" w:rsidRDefault="009D03A0" w:rsidP="009D03A0">
      <w:pPr>
        <w:tabs>
          <w:tab w:val="left" w:pos="180"/>
          <w:tab w:val="left" w:pos="7020"/>
          <w:tab w:val="right" w:pos="10260"/>
        </w:tabs>
        <w:jc w:val="center"/>
        <w:rPr>
          <w:rFonts w:asciiTheme="minorHAnsi" w:hAnsiTheme="minorHAnsi" w:cstheme="minorHAnsi"/>
          <w:sz w:val="19"/>
          <w:szCs w:val="19"/>
        </w:rPr>
      </w:pPr>
      <w:r w:rsidRPr="009D03A0">
        <w:rPr>
          <w:rFonts w:asciiTheme="minorHAnsi" w:hAnsiTheme="minorHAnsi" w:cstheme="minorHAnsi"/>
          <w:sz w:val="19"/>
          <w:szCs w:val="19"/>
        </w:rPr>
        <w:t>М.П.</w:t>
      </w:r>
    </w:p>
    <w:p w:rsidR="009D03A0" w:rsidRPr="009D03A0" w:rsidRDefault="009D03A0" w:rsidP="009D03A0">
      <w:pPr>
        <w:tabs>
          <w:tab w:val="left" w:pos="180"/>
          <w:tab w:val="right" w:pos="10260"/>
        </w:tabs>
        <w:jc w:val="both"/>
        <w:rPr>
          <w:rFonts w:asciiTheme="minorHAnsi" w:hAnsiTheme="minorHAnsi" w:cstheme="minorHAnsi"/>
          <w:b/>
          <w:sz w:val="19"/>
          <w:szCs w:val="19"/>
        </w:rPr>
      </w:pPr>
      <w:r w:rsidRPr="009D03A0">
        <w:rPr>
          <w:rFonts w:asciiTheme="minorHAnsi" w:hAnsiTheme="minorHAnsi" w:cstheme="minorHAnsi"/>
          <w:b/>
          <w:sz w:val="19"/>
          <w:szCs w:val="19"/>
        </w:rPr>
        <w:t>Отметки Банка:</w:t>
      </w:r>
    </w:p>
    <w:tbl>
      <w:tblPr>
        <w:tblW w:w="5052" w:type="pct"/>
        <w:tblLayout w:type="fixed"/>
        <w:tblLook w:val="01E0" w:firstRow="1" w:lastRow="1" w:firstColumn="1" w:lastColumn="1" w:noHBand="0" w:noVBand="0"/>
      </w:tblPr>
      <w:tblGrid>
        <w:gridCol w:w="285"/>
        <w:gridCol w:w="5231"/>
        <w:gridCol w:w="247"/>
        <w:gridCol w:w="4543"/>
      </w:tblGrid>
      <w:tr w:rsidR="009D03A0" w:rsidRPr="009D03A0" w:rsidTr="00971F6A">
        <w:trPr>
          <w:trHeight w:val="12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38" w:type="pct"/>
            <w:tcBorders>
              <w:left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5344"/>
                <w:tab w:val="right" w:pos="10260"/>
              </w:tabs>
              <w:ind w:right="284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t>Условия Депозита согласованы.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4123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</w:p>
        </w:tc>
        <w:tc>
          <w:tcPr>
            <w:tcW w:w="2204" w:type="pct"/>
            <w:tcBorders>
              <w:lef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583"/>
                <w:tab w:val="left" w:pos="4000"/>
                <w:tab w:val="left" w:pos="4996"/>
                <w:tab w:val="right" w:pos="10260"/>
              </w:tabs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Заявление отклонено. </w:t>
            </w:r>
          </w:p>
        </w:tc>
      </w:tr>
      <w:tr w:rsidR="009D03A0" w:rsidRPr="009D03A0" w:rsidTr="00971F6A">
        <w:trPr>
          <w:trHeight w:val="45"/>
        </w:trPr>
        <w:tc>
          <w:tcPr>
            <w:tcW w:w="138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38" w:type="pct"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before="120" w:after="120" w:line="200" w:lineRule="exact"/>
              <w:ind w:right="2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t>Номер Депозитного счета:</w:t>
            </w:r>
          </w:p>
          <w:p w:rsidR="009D03A0" w:rsidRPr="009D03A0" w:rsidRDefault="009D03A0" w:rsidP="00971F6A">
            <w:pPr>
              <w:tabs>
                <w:tab w:val="left" w:pos="4526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tab/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before="120" w:after="120" w:line="200" w:lineRule="exact"/>
              <w:ind w:right="2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D03A0">
              <w:rPr>
                <w:rFonts w:asciiTheme="minorHAnsi" w:hAnsiTheme="minorHAnsi" w:cstheme="minorHAnsi"/>
                <w:b/>
                <w:sz w:val="19"/>
                <w:szCs w:val="19"/>
              </w:rPr>
              <w:t>Входящий номер и дата поступления Заявления:</w:t>
            </w:r>
          </w:p>
          <w:p w:rsidR="009D03A0" w:rsidRPr="009D03A0" w:rsidRDefault="009D03A0" w:rsidP="00971F6A">
            <w:pPr>
              <w:tabs>
                <w:tab w:val="left" w:pos="4526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tab/>
            </w:r>
          </w:p>
        </w:tc>
        <w:tc>
          <w:tcPr>
            <w:tcW w:w="120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04" w:type="pct"/>
          </w:tcPr>
          <w:p w:rsidR="009D03A0" w:rsidRPr="009D03A0" w:rsidRDefault="009D03A0" w:rsidP="00971F6A">
            <w:pPr>
              <w:tabs>
                <w:tab w:val="left" w:pos="5293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9"/>
                <w:szCs w:val="19"/>
                <w:u w:val="single"/>
              </w:rPr>
              <w:tab/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D03A0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(причина отказа)</w:t>
            </w:r>
          </w:p>
        </w:tc>
      </w:tr>
      <w:tr w:rsidR="009D03A0" w:rsidRPr="009D03A0" w:rsidTr="00971F6A">
        <w:trPr>
          <w:trHeight w:val="45"/>
        </w:trPr>
        <w:tc>
          <w:tcPr>
            <w:tcW w:w="5000" w:type="pct"/>
            <w:gridSpan w:val="4"/>
          </w:tcPr>
          <w:p w:rsidR="009D03A0" w:rsidRPr="009D03A0" w:rsidRDefault="009D03A0" w:rsidP="00971F6A">
            <w:pPr>
              <w:tabs>
                <w:tab w:val="right" w:pos="10206"/>
              </w:tabs>
              <w:spacing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(должность)</w:t>
            </w:r>
          </w:p>
          <w:p w:rsidR="009D03A0" w:rsidRPr="009D03A0" w:rsidRDefault="009D03A0" w:rsidP="00971F6A">
            <w:pPr>
              <w:tabs>
                <w:tab w:val="left" w:pos="5220"/>
                <w:tab w:val="left" w:pos="8280"/>
                <w:tab w:val="right" w:pos="9180"/>
              </w:tabs>
              <w:spacing w:line="200" w:lineRule="exact"/>
              <w:ind w:left="2880"/>
              <w:rPr>
                <w:rFonts w:asciiTheme="minorHAnsi" w:hAnsiTheme="minorHAnsi" w:cstheme="minorHAnsi"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  <w:t>М.П.</w:t>
            </w:r>
          </w:p>
          <w:p w:rsidR="009D03A0" w:rsidRPr="009D03A0" w:rsidRDefault="009D03A0" w:rsidP="00971F6A">
            <w:pPr>
              <w:tabs>
                <w:tab w:val="left" w:pos="5220"/>
                <w:tab w:val="left" w:pos="8280"/>
                <w:tab w:val="right" w:pos="9180"/>
              </w:tabs>
              <w:spacing w:line="200" w:lineRule="exact"/>
              <w:ind w:left="288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(подпись)</w:t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(Фамилия И.О.)</w:t>
            </w:r>
          </w:p>
        </w:tc>
      </w:tr>
    </w:tbl>
    <w:p w:rsidR="009D03A0" w:rsidRPr="009D03A0" w:rsidRDefault="009D03A0" w:rsidP="009D03A0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9D03A0" w:rsidRPr="009D03A0" w:rsidRDefault="009D03A0" w:rsidP="009D03A0">
      <w:pPr>
        <w:spacing w:after="200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D03A0">
        <w:rPr>
          <w:rFonts w:asciiTheme="minorHAnsi" w:hAnsiTheme="minorHAnsi" w:cstheme="minorHAnsi"/>
          <w:sz w:val="16"/>
          <w:szCs w:val="16"/>
        </w:rPr>
        <w:br w:type="page"/>
      </w:r>
    </w:p>
    <w:p w:rsidR="00151E54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 xml:space="preserve">Приложение № </w:t>
      </w:r>
      <w:r>
        <w:rPr>
          <w:rFonts w:asciiTheme="minorHAnsi" w:hAnsiTheme="minorHAnsi" w:cstheme="minorHAnsi"/>
          <w:b/>
          <w:sz w:val="20"/>
          <w:szCs w:val="20"/>
        </w:rPr>
        <w:t>5.3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51E54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 xml:space="preserve">к </w:t>
      </w:r>
      <w:r w:rsidR="00151E54">
        <w:rPr>
          <w:rFonts w:asciiTheme="minorHAnsi" w:hAnsiTheme="minorHAnsi" w:cstheme="minorHAnsi"/>
          <w:b/>
          <w:sz w:val="20"/>
          <w:szCs w:val="20"/>
        </w:rPr>
        <w:t>у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словиям </w:t>
      </w:r>
      <w:r w:rsidR="00151E54">
        <w:rPr>
          <w:rFonts w:asciiTheme="minorHAnsi" w:hAnsiTheme="minorHAnsi" w:cstheme="minorHAnsi"/>
          <w:b/>
          <w:sz w:val="20"/>
          <w:szCs w:val="20"/>
        </w:rPr>
        <w:t>б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анковского обслуживания </w:t>
      </w: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в АО «ОТП Банк»</w:t>
      </w: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sz w:val="12"/>
          <w:szCs w:val="12"/>
        </w:rPr>
      </w:pP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12"/>
          <w:szCs w:val="12"/>
        </w:rPr>
      </w:pPr>
    </w:p>
    <w:p w:rsidR="009D03A0" w:rsidRPr="009D03A0" w:rsidRDefault="009D03A0" w:rsidP="009D03A0">
      <w:pPr>
        <w:tabs>
          <w:tab w:val="right" w:pos="102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 xml:space="preserve">Заявление о размещении денежных средств в депозит (вклад) </w:t>
      </w:r>
    </w:p>
    <w:p w:rsidR="009D03A0" w:rsidRPr="009D03A0" w:rsidRDefault="009D03A0" w:rsidP="009D03A0">
      <w:pPr>
        <w:tabs>
          <w:tab w:val="right" w:pos="954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D03A0">
        <w:rPr>
          <w:rFonts w:asciiTheme="minorHAnsi" w:hAnsiTheme="minorHAnsi" w:cstheme="minorHAnsi"/>
          <w:b/>
          <w:sz w:val="16"/>
          <w:szCs w:val="16"/>
        </w:rPr>
        <w:tab/>
        <w:t>«___»_____________ 20___</w:t>
      </w:r>
    </w:p>
    <w:p w:rsidR="009D03A0" w:rsidRPr="009D03A0" w:rsidRDefault="009D03A0" w:rsidP="009D03A0">
      <w:pPr>
        <w:tabs>
          <w:tab w:val="right" w:pos="10260"/>
        </w:tabs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D03A0" w:rsidRPr="009D03A0" w:rsidRDefault="009D03A0" w:rsidP="009D03A0">
      <w:pPr>
        <w:tabs>
          <w:tab w:val="right" w:pos="10260"/>
        </w:tabs>
        <w:spacing w:after="120" w:line="20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9D03A0">
        <w:rPr>
          <w:rFonts w:asciiTheme="minorHAnsi" w:hAnsiTheme="minorHAnsi" w:cstheme="minorHAnsi"/>
          <w:sz w:val="16"/>
          <w:szCs w:val="16"/>
        </w:rPr>
        <w:t xml:space="preserve">Клиент </w:t>
      </w:r>
      <w:r w:rsidR="000F32C8">
        <w:rPr>
          <w:rFonts w:asciiTheme="minorHAnsi" w:hAnsiTheme="minorHAnsi" w:cstheme="minorHAnsi"/>
          <w:sz w:val="16"/>
          <w:szCs w:val="16"/>
        </w:rPr>
        <w:t>________</w:t>
      </w:r>
      <w:r w:rsidRPr="009D03A0">
        <w:rPr>
          <w:rFonts w:asciiTheme="minorHAnsi" w:hAnsiTheme="minorHAnsi" w:cstheme="minorHAnsi"/>
          <w:b/>
          <w:sz w:val="16"/>
          <w:szCs w:val="16"/>
        </w:rPr>
        <w:t xml:space="preserve">_____________________ </w:t>
      </w:r>
      <w:r w:rsidRPr="009D03A0">
        <w:rPr>
          <w:rFonts w:asciiTheme="minorHAnsi" w:hAnsiTheme="minorHAnsi" w:cstheme="minorHAnsi"/>
          <w:sz w:val="16"/>
          <w:szCs w:val="16"/>
        </w:rPr>
        <w:t>просит открыть Депозитный счет и принять денежные средства в депозит (вклад) на следующих условиях:</w:t>
      </w:r>
    </w:p>
    <w:p w:rsidR="009D03A0" w:rsidRPr="009D03A0" w:rsidRDefault="009D03A0" w:rsidP="009D03A0">
      <w:pPr>
        <w:numPr>
          <w:ilvl w:val="0"/>
          <w:numId w:val="6"/>
        </w:numPr>
        <w:tabs>
          <w:tab w:val="left" w:pos="180"/>
          <w:tab w:val="right" w:pos="10260"/>
        </w:tabs>
        <w:spacing w:before="180" w:after="120" w:line="2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Параметры Депозита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4492"/>
        <w:gridCol w:w="6"/>
      </w:tblGrid>
      <w:tr w:rsidR="009D03A0" w:rsidRPr="009D03A0" w:rsidTr="00971F6A">
        <w:trPr>
          <w:gridAfter w:val="1"/>
          <w:wAfter w:w="6" w:type="dxa"/>
          <w:trHeight w:val="162"/>
        </w:trPr>
        <w:tc>
          <w:tcPr>
            <w:tcW w:w="5508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Сумма Депозита: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 формате &quot;1 234-10&quot;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в формате "1 234-10"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346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Валюта депозита: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default w:val="по-русски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по-русски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03A0" w:rsidRPr="009D03A0" w:rsidTr="00971F6A">
        <w:trPr>
          <w:gridAfter w:val="1"/>
          <w:wAfter w:w="6" w:type="dxa"/>
        </w:trPr>
        <w:tc>
          <w:tcPr>
            <w:tcW w:w="9854" w:type="dxa"/>
            <w:gridSpan w:val="2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Сумма Депозита прописью: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указать в формате &quot;Одна тысяча двести тридцать четыре рубля 10 копеек&quot;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в формате "Одна тысяча двести тридцать четыре рубля 10 копеек"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03A0" w:rsidRPr="009D03A0" w:rsidTr="00971F6A">
        <w:trPr>
          <w:gridAfter w:val="1"/>
          <w:wAfter w:w="6" w:type="dxa"/>
        </w:trPr>
        <w:tc>
          <w:tcPr>
            <w:tcW w:w="5508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Срок размещения Депозита: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default w:val="указать количество календарных дней либо месяцев цифрами (в зависимости от условий соответствующего продукта)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количество календарных дней либо месяцев цифрами (в зависимости от условий соответствующего продукта)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дн</w:t>
            </w:r>
            <w:proofErr w:type="spellEnd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./мес.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(указывается одно значение, либо дни, либо месяцы)</w:t>
            </w:r>
          </w:p>
        </w:tc>
        <w:tc>
          <w:tcPr>
            <w:tcW w:w="4346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Ставка размещения: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default w:val="указать процентную ставку, согласованную Сторонами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процентную ставку, согласованную Сторонами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годовых</w:t>
            </w:r>
          </w:p>
        </w:tc>
      </w:tr>
      <w:tr w:rsidR="009D03A0" w:rsidRPr="009D03A0" w:rsidTr="009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9D03A0" w:rsidRPr="009D03A0" w:rsidRDefault="009D03A0" w:rsidP="009D03A0">
            <w:pPr>
              <w:numPr>
                <w:ilvl w:val="0"/>
                <w:numId w:val="7"/>
              </w:numPr>
              <w:tabs>
                <w:tab w:val="clear" w:pos="502"/>
              </w:tabs>
              <w:spacing w:before="180" w:after="120" w:line="200" w:lineRule="exact"/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Перечисление денежных средств на Депозитный счет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71"/>
              <w:gridCol w:w="4295"/>
              <w:gridCol w:w="273"/>
              <w:gridCol w:w="5135"/>
            </w:tblGrid>
            <w:tr w:rsidR="009D03A0" w:rsidRPr="009D03A0" w:rsidTr="00971F6A"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ind w:right="284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Сумма Депозита перечисляется с расчетного счета Клиента № 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указать № счета Вкладчи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№ счета Клиента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, открытого в Банке, на Депозитный счет на основании расчетного документа, составленного Банком от имени Клиента.</w:t>
                  </w: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4" w:type="pct"/>
                  <w:vMerge w:val="restart"/>
                  <w:tcBorders>
                    <w:lef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Сумма Депозита перечисляется Клиентом на Депозитный счет со счета Клиента, открытого в другом банке.</w:t>
                  </w:r>
                </w:p>
              </w:tc>
            </w:tr>
            <w:tr w:rsidR="009D03A0" w:rsidRPr="009D03A0" w:rsidTr="00971F6A">
              <w:tc>
                <w:tcPr>
                  <w:tcW w:w="136" w:type="pct"/>
                  <w:tcBorders>
                    <w:top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pct"/>
                  <w:vMerge/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4" w:type="pct"/>
                  <w:vMerge/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03A0" w:rsidRPr="009D03A0" w:rsidRDefault="009D03A0" w:rsidP="009D03A0">
            <w:pPr>
              <w:numPr>
                <w:ilvl w:val="0"/>
                <w:numId w:val="8"/>
              </w:numPr>
              <w:tabs>
                <w:tab w:val="clear" w:pos="360"/>
                <w:tab w:val="left" w:pos="18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Условие о недопустимости увеличения Клиентом Суммы Депозита (перечисления Клиентом дополнительных взносов в Депозит)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9D03A0">
              <w:rPr>
                <w:rFonts w:asciiTheme="minorHAnsi" w:hAnsiTheme="minorHAnsi" w:cstheme="minorHAnsi"/>
                <w:sz w:val="18"/>
                <w:szCs w:val="16"/>
              </w:rPr>
              <w:t xml:space="preserve">В период Срока размещения Депозита дополнительные взносы в Депозит 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6"/>
              </w:rPr>
              <w:t>не допускаются</w:t>
            </w:r>
            <w:r w:rsidRPr="009D03A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9D03A0" w:rsidRPr="009D03A0" w:rsidRDefault="009D03A0" w:rsidP="009D03A0">
            <w:pPr>
              <w:numPr>
                <w:ilvl w:val="0"/>
                <w:numId w:val="8"/>
              </w:num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Условие о недопустимости досрочного истребования части Депозита.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9D03A0">
              <w:rPr>
                <w:rFonts w:asciiTheme="minorHAnsi" w:hAnsiTheme="minorHAnsi" w:cstheme="minorHAnsi"/>
                <w:sz w:val="18"/>
                <w:szCs w:val="16"/>
              </w:rPr>
              <w:t>Клиент не имеет право требовать досрочного возврата части Депозита.</w:t>
            </w:r>
          </w:p>
        </w:tc>
      </w:tr>
    </w:tbl>
    <w:p w:rsidR="009D03A0" w:rsidRPr="009D03A0" w:rsidRDefault="009D03A0" w:rsidP="009D03A0">
      <w:pPr>
        <w:numPr>
          <w:ilvl w:val="0"/>
          <w:numId w:val="8"/>
        </w:numPr>
        <w:tabs>
          <w:tab w:val="left" w:pos="180"/>
          <w:tab w:val="right" w:pos="10260"/>
        </w:tabs>
        <w:spacing w:before="180" w:after="120" w:line="200" w:lineRule="exact"/>
        <w:ind w:left="181" w:hanging="18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Возврат Суммы Депозита и выплата процентов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4"/>
        <w:gridCol w:w="4249"/>
        <w:gridCol w:w="271"/>
        <w:gridCol w:w="5396"/>
      </w:tblGrid>
      <w:tr w:rsidR="009D03A0" w:rsidRPr="009D03A0" w:rsidTr="00971F6A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163"/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Сумма Депозита и процентов перечисляется на расчетный счет Клиента указанный в п.2 настоящего Заявления, на основании расчетного документа, составленного Банком, в следующем порядке: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16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- Сумма Депозита –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по истечении Срока размещения Депозита;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163"/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- Сумма процентов -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48"/>
                  <w:enabled/>
                  <w:calcOnExit w:val="0"/>
                  <w:textInput>
                    <w:default w:val="ежемесячно/ежеквартально/иной порядок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ежемесячно/ежеквартально/иной порядок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163"/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После перечисления Суммы Депозита и процентов на указанный расчетный счет прошу закрыть Депозитный счет.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5" w:type="pct"/>
            <w:vMerge w:val="restart"/>
            <w:tcBorders>
              <w:left w:val="single" w:sz="4" w:space="0" w:color="auto"/>
            </w:tcBorders>
          </w:tcPr>
          <w:p w:rsidR="009D03A0" w:rsidRPr="009D03A0" w:rsidRDefault="009D03A0" w:rsidP="00971F6A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Сумма Депозита и процентов перечисляется на расчетный счет Клиента по следующим реквизитам:</w:t>
            </w:r>
          </w:p>
          <w:p w:rsidR="009D03A0" w:rsidRPr="009D03A0" w:rsidRDefault="009D03A0" w:rsidP="00971F6A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52"/>
                  <w:enabled/>
                  <w:calcOnExit w:val="0"/>
                  <w:textInput>
                    <w:default w:val="указать наименование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наименование Клиента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, ИНН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53"/>
                  <w:enabled/>
                  <w:calcOnExit w:val="0"/>
                  <w:textInput>
                    <w:default w:val="указать ИНН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ИНН Клиента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, р/с №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№ счета Вкладчи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№ счета Клиента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в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default w:val="указать наименование бан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наименование банка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(БИК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default w:val="указать БИК бан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БИК банка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корр.счет</w:t>
            </w:r>
            <w:proofErr w:type="spellEnd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№ 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default w:val="указать корр.счет банка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корр.счет банка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9D03A0" w:rsidRPr="009D03A0" w:rsidRDefault="009D03A0" w:rsidP="00971F6A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на основании расчетного документа, составленного Банком, в следующем порядке: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Сумма Депозита – по истечении Срока размещения Депозита;</w:t>
            </w:r>
          </w:p>
          <w:p w:rsidR="009D03A0" w:rsidRPr="009D03A0" w:rsidRDefault="009D03A0" w:rsidP="00971F6A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Сумма процентов -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48"/>
                  <w:enabled/>
                  <w:calcOnExit w:val="0"/>
                  <w:textInput>
                    <w:default w:val="ежемесячно/ежеквартально/иной порядок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ежемесячно/ежеквартально/иной порядок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.» </w:t>
            </w:r>
          </w:p>
          <w:p w:rsidR="009D03A0" w:rsidRPr="009D03A0" w:rsidRDefault="009D03A0" w:rsidP="00971F6A">
            <w:pPr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После перечисления Суммы Депозита и процентов на указанный расчетный счет прошу закрыть Депозитный</w:t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 xml:space="preserve"> счет</w:t>
            </w:r>
          </w:p>
        </w:tc>
      </w:tr>
      <w:tr w:rsidR="009D03A0" w:rsidRPr="009D03A0" w:rsidTr="00971F6A">
        <w:tc>
          <w:tcPr>
            <w:tcW w:w="139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83" w:type="pct"/>
            <w:vMerge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5" w:type="pct"/>
            <w:vMerge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D03A0" w:rsidRPr="009D03A0" w:rsidRDefault="009D03A0" w:rsidP="009D03A0">
      <w:pPr>
        <w:tabs>
          <w:tab w:val="right" w:pos="9639"/>
        </w:tabs>
        <w:spacing w:before="200" w:after="240"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ТекстовоеПоле44"/>
            <w:enabled/>
            <w:calcOnExit w:val="0"/>
            <w:textInput>
              <w:default w:val="указать должность руководителя Вкладчика"/>
            </w:textInput>
          </w:ffData>
        </w:fldChar>
      </w:r>
      <w:r w:rsidRPr="009D03A0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9D03A0">
        <w:rPr>
          <w:rFonts w:asciiTheme="minorHAnsi" w:hAnsiTheme="minorHAnsi" w:cstheme="minorHAnsi"/>
          <w:b/>
          <w:sz w:val="20"/>
          <w:szCs w:val="20"/>
        </w:rPr>
      </w:r>
      <w:r w:rsidRPr="009D03A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9D03A0">
        <w:rPr>
          <w:rFonts w:asciiTheme="minorHAnsi" w:hAnsiTheme="minorHAnsi" w:cstheme="minorHAnsi"/>
          <w:b/>
          <w:noProof/>
          <w:sz w:val="20"/>
          <w:szCs w:val="20"/>
        </w:rPr>
        <w:t>указать должность руководителя Клиента</w:t>
      </w:r>
      <w:r w:rsidRPr="009D03A0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9D03A0">
        <w:rPr>
          <w:rFonts w:asciiTheme="minorHAnsi" w:hAnsiTheme="minorHAnsi" w:cstheme="minorHAnsi"/>
          <w:sz w:val="20"/>
          <w:szCs w:val="20"/>
        </w:rPr>
        <w:tab/>
        <w:t>/</w:t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ТекстовоеПоле32"/>
            <w:enabled/>
            <w:calcOnExit w:val="0"/>
            <w:textInput>
              <w:default w:val="ввести фамилию И.О."/>
            </w:textInput>
          </w:ffData>
        </w:fldChar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9D03A0">
        <w:rPr>
          <w:rFonts w:asciiTheme="minorHAnsi" w:hAnsiTheme="minorHAnsi" w:cstheme="minorHAnsi"/>
          <w:b/>
          <w:noProof/>
          <w:sz w:val="20"/>
          <w:szCs w:val="20"/>
          <w:u w:val="single"/>
        </w:rPr>
        <w:t>указать фамилию И.О.</w:t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9D03A0">
        <w:rPr>
          <w:rFonts w:asciiTheme="minorHAnsi" w:hAnsiTheme="minorHAnsi" w:cstheme="minorHAnsi"/>
          <w:sz w:val="20"/>
          <w:szCs w:val="20"/>
        </w:rPr>
        <w:t>/</w:t>
      </w:r>
    </w:p>
    <w:p w:rsidR="009D03A0" w:rsidRPr="009D03A0" w:rsidRDefault="009D03A0" w:rsidP="009D03A0">
      <w:pPr>
        <w:tabs>
          <w:tab w:val="left" w:pos="180"/>
          <w:tab w:val="left" w:pos="7020"/>
          <w:tab w:val="right" w:pos="10260"/>
        </w:tabs>
        <w:spacing w:after="120"/>
        <w:jc w:val="center"/>
        <w:rPr>
          <w:rFonts w:asciiTheme="minorHAnsi" w:hAnsiTheme="minorHAnsi" w:cstheme="minorHAnsi"/>
          <w:sz w:val="18"/>
          <w:szCs w:val="20"/>
        </w:rPr>
      </w:pPr>
      <w:r w:rsidRPr="009D03A0">
        <w:rPr>
          <w:rFonts w:asciiTheme="minorHAnsi" w:hAnsiTheme="minorHAnsi" w:cstheme="minorHAnsi"/>
          <w:sz w:val="18"/>
          <w:szCs w:val="20"/>
        </w:rPr>
        <w:t>М.П.</w:t>
      </w:r>
    </w:p>
    <w:p w:rsidR="009D03A0" w:rsidRPr="009D03A0" w:rsidRDefault="009D03A0" w:rsidP="009D03A0">
      <w:pPr>
        <w:tabs>
          <w:tab w:val="left" w:pos="180"/>
          <w:tab w:val="right" w:pos="102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Отметки Банка: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"/>
        <w:gridCol w:w="5175"/>
        <w:gridCol w:w="251"/>
        <w:gridCol w:w="4494"/>
      </w:tblGrid>
      <w:tr w:rsidR="009D03A0" w:rsidRPr="009D03A0" w:rsidTr="00971F6A">
        <w:trPr>
          <w:trHeight w:val="17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7" w:type="pct"/>
            <w:tcBorders>
              <w:left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5344"/>
                <w:tab w:val="right" w:pos="10260"/>
              </w:tabs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Условия Депозита согласованы.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4123"/>
                <w:tab w:val="right" w:pos="10260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203" w:type="pct"/>
            <w:tcBorders>
              <w:lef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583"/>
                <w:tab w:val="left" w:pos="4000"/>
                <w:tab w:val="left" w:pos="4996"/>
                <w:tab w:val="right" w:pos="10260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Заявление отклонено. </w:t>
            </w:r>
          </w:p>
        </w:tc>
      </w:tr>
      <w:tr w:rsidR="009D03A0" w:rsidRPr="009D03A0" w:rsidTr="00971F6A">
        <w:trPr>
          <w:trHeight w:val="61"/>
        </w:trPr>
        <w:tc>
          <w:tcPr>
            <w:tcW w:w="137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7" w:type="pct"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Номер Депозитного счета:</w:t>
            </w:r>
          </w:p>
          <w:p w:rsidR="009D03A0" w:rsidRPr="009D03A0" w:rsidRDefault="009D03A0" w:rsidP="00971F6A">
            <w:pPr>
              <w:tabs>
                <w:tab w:val="left" w:pos="4526"/>
                <w:tab w:val="right" w:pos="10260"/>
              </w:tabs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Входящий номер и дата поступления Заявления:</w:t>
            </w:r>
          </w:p>
          <w:p w:rsidR="009D03A0" w:rsidRPr="009D03A0" w:rsidRDefault="009D03A0" w:rsidP="00971F6A">
            <w:pPr>
              <w:tabs>
                <w:tab w:val="left" w:pos="4526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23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3" w:type="pct"/>
          </w:tcPr>
          <w:p w:rsidR="009D03A0" w:rsidRPr="009D03A0" w:rsidRDefault="009D03A0" w:rsidP="00971F6A">
            <w:pPr>
              <w:tabs>
                <w:tab w:val="left" w:pos="5293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(причина отказа)</w:t>
            </w:r>
          </w:p>
        </w:tc>
      </w:tr>
      <w:tr w:rsidR="009D03A0" w:rsidRPr="009D03A0" w:rsidTr="00971F6A">
        <w:trPr>
          <w:trHeight w:val="61"/>
        </w:trPr>
        <w:tc>
          <w:tcPr>
            <w:tcW w:w="5000" w:type="pct"/>
            <w:gridSpan w:val="4"/>
          </w:tcPr>
          <w:p w:rsidR="009D03A0" w:rsidRPr="009D03A0" w:rsidRDefault="009D03A0" w:rsidP="00971F6A">
            <w:pPr>
              <w:tabs>
                <w:tab w:val="right" w:pos="10206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(должность)</w:t>
            </w:r>
          </w:p>
          <w:p w:rsidR="009D03A0" w:rsidRPr="009D03A0" w:rsidRDefault="009D03A0" w:rsidP="00971F6A">
            <w:pPr>
              <w:tabs>
                <w:tab w:val="left" w:pos="5220"/>
                <w:tab w:val="left" w:pos="8280"/>
                <w:tab w:val="right" w:pos="9180"/>
              </w:tabs>
              <w:ind w:left="2880"/>
              <w:rPr>
                <w:rFonts w:asciiTheme="minorHAnsi" w:hAnsiTheme="minorHAnsi" w:cstheme="minorHAnsi"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  <w:t>М.П.</w:t>
            </w:r>
          </w:p>
          <w:p w:rsidR="009D03A0" w:rsidRPr="009D03A0" w:rsidRDefault="009D03A0" w:rsidP="00971F6A">
            <w:pPr>
              <w:tabs>
                <w:tab w:val="left" w:pos="3844"/>
                <w:tab w:val="left" w:pos="612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(подпись)</w:t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(Фамилия И.О.)</w:t>
            </w:r>
          </w:p>
        </w:tc>
      </w:tr>
    </w:tbl>
    <w:p w:rsidR="009D03A0" w:rsidRPr="009D03A0" w:rsidRDefault="009D03A0" w:rsidP="009D03A0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9D03A0" w:rsidRPr="009D03A0" w:rsidRDefault="009D03A0" w:rsidP="009D03A0">
      <w:pPr>
        <w:spacing w:after="200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D03A0">
        <w:rPr>
          <w:rFonts w:asciiTheme="minorHAnsi" w:hAnsiTheme="minorHAnsi" w:cstheme="minorHAnsi"/>
          <w:sz w:val="16"/>
          <w:szCs w:val="16"/>
        </w:rPr>
        <w:br w:type="page"/>
      </w:r>
    </w:p>
    <w:p w:rsidR="00151E54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Приложение № 5.3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51E54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 xml:space="preserve">к </w:t>
      </w:r>
      <w:r w:rsidR="00151E54">
        <w:rPr>
          <w:rFonts w:asciiTheme="minorHAnsi" w:hAnsiTheme="minorHAnsi" w:cstheme="minorHAnsi"/>
          <w:b/>
          <w:sz w:val="20"/>
          <w:szCs w:val="20"/>
        </w:rPr>
        <w:t>у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словиям </w:t>
      </w:r>
      <w:r w:rsidR="00151E54">
        <w:rPr>
          <w:rFonts w:asciiTheme="minorHAnsi" w:hAnsiTheme="minorHAnsi" w:cstheme="minorHAnsi"/>
          <w:b/>
          <w:sz w:val="20"/>
          <w:szCs w:val="20"/>
        </w:rPr>
        <w:t>б</w:t>
      </w:r>
      <w:r w:rsidRPr="009D03A0">
        <w:rPr>
          <w:rFonts w:asciiTheme="minorHAnsi" w:hAnsiTheme="minorHAnsi" w:cstheme="minorHAnsi"/>
          <w:b/>
          <w:sz w:val="20"/>
          <w:szCs w:val="20"/>
        </w:rPr>
        <w:t xml:space="preserve">анковского обслуживания </w:t>
      </w: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в АО «ОТП Банк»</w:t>
      </w: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sz w:val="12"/>
          <w:szCs w:val="12"/>
        </w:rPr>
      </w:pPr>
    </w:p>
    <w:p w:rsidR="009D03A0" w:rsidRPr="009D03A0" w:rsidRDefault="009D03A0" w:rsidP="009D03A0">
      <w:pPr>
        <w:tabs>
          <w:tab w:val="right" w:pos="10260"/>
        </w:tabs>
        <w:jc w:val="right"/>
        <w:rPr>
          <w:rFonts w:asciiTheme="minorHAnsi" w:hAnsiTheme="minorHAnsi" w:cstheme="minorHAnsi"/>
          <w:b/>
          <w:sz w:val="12"/>
          <w:szCs w:val="12"/>
        </w:rPr>
      </w:pPr>
    </w:p>
    <w:p w:rsidR="009D03A0" w:rsidRPr="009D03A0" w:rsidRDefault="009D03A0" w:rsidP="009D03A0">
      <w:pPr>
        <w:tabs>
          <w:tab w:val="right" w:pos="102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 xml:space="preserve">Заявление о размещении денежных средств в депозит (вклад) </w:t>
      </w:r>
    </w:p>
    <w:p w:rsidR="009D03A0" w:rsidRPr="009D03A0" w:rsidRDefault="009D03A0" w:rsidP="009D03A0">
      <w:pPr>
        <w:tabs>
          <w:tab w:val="right" w:pos="954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D03A0">
        <w:rPr>
          <w:rFonts w:asciiTheme="minorHAnsi" w:hAnsiTheme="minorHAnsi" w:cstheme="minorHAnsi"/>
          <w:b/>
          <w:sz w:val="16"/>
          <w:szCs w:val="16"/>
        </w:rPr>
        <w:tab/>
        <w:t>«___»_____________ 20___</w:t>
      </w:r>
    </w:p>
    <w:p w:rsidR="009D03A0" w:rsidRPr="009D03A0" w:rsidRDefault="009D03A0" w:rsidP="009D03A0">
      <w:pPr>
        <w:tabs>
          <w:tab w:val="right" w:pos="10260"/>
        </w:tabs>
        <w:spacing w:after="120" w:line="20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9D03A0">
        <w:rPr>
          <w:rFonts w:asciiTheme="minorHAnsi" w:hAnsiTheme="minorHAnsi" w:cstheme="minorHAnsi"/>
          <w:sz w:val="16"/>
          <w:szCs w:val="16"/>
        </w:rPr>
        <w:t xml:space="preserve">Клиент </w:t>
      </w:r>
      <w:r w:rsidRPr="009D03A0">
        <w:rPr>
          <w:rFonts w:asciiTheme="minorHAnsi" w:hAnsiTheme="minorHAnsi" w:cstheme="minorHAnsi"/>
          <w:b/>
          <w:sz w:val="16"/>
          <w:szCs w:val="16"/>
        </w:rPr>
        <w:t>________</w:t>
      </w:r>
      <w:r w:rsidR="000F32C8">
        <w:rPr>
          <w:rFonts w:asciiTheme="minorHAnsi" w:hAnsiTheme="minorHAnsi" w:cstheme="minorHAnsi"/>
          <w:b/>
          <w:sz w:val="16"/>
          <w:szCs w:val="16"/>
        </w:rPr>
        <w:t>________</w:t>
      </w:r>
      <w:r w:rsidRPr="009D03A0">
        <w:rPr>
          <w:rFonts w:asciiTheme="minorHAnsi" w:hAnsiTheme="minorHAnsi" w:cstheme="minorHAnsi"/>
          <w:b/>
          <w:sz w:val="16"/>
          <w:szCs w:val="16"/>
        </w:rPr>
        <w:t xml:space="preserve">_____________ </w:t>
      </w:r>
      <w:r w:rsidRPr="009D03A0">
        <w:rPr>
          <w:rFonts w:asciiTheme="minorHAnsi" w:hAnsiTheme="minorHAnsi" w:cstheme="minorHAnsi"/>
          <w:sz w:val="16"/>
          <w:szCs w:val="16"/>
        </w:rPr>
        <w:t>просит открыть Депозитный счет и принять денежные средства в депозит (вклад) на следующих условиях:</w:t>
      </w:r>
    </w:p>
    <w:p w:rsidR="009D03A0" w:rsidRPr="009D03A0" w:rsidRDefault="009D03A0" w:rsidP="009D03A0">
      <w:pPr>
        <w:numPr>
          <w:ilvl w:val="0"/>
          <w:numId w:val="9"/>
        </w:numPr>
        <w:tabs>
          <w:tab w:val="left" w:pos="180"/>
          <w:tab w:val="right" w:pos="10260"/>
        </w:tabs>
        <w:spacing w:before="180" w:after="120" w:line="2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Параметры Депозита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4493"/>
      </w:tblGrid>
      <w:tr w:rsidR="009D03A0" w:rsidRPr="009D03A0" w:rsidTr="00971F6A">
        <w:trPr>
          <w:trHeight w:val="162"/>
        </w:trPr>
        <w:tc>
          <w:tcPr>
            <w:tcW w:w="5508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Сумма Депозита: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 формате &quot;1 234-10&quot;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в формате "1 234-10"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346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Валюта депозита: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default w:val="по-русски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по-русски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03A0" w:rsidRPr="009D03A0" w:rsidTr="00971F6A">
        <w:tc>
          <w:tcPr>
            <w:tcW w:w="9854" w:type="dxa"/>
            <w:gridSpan w:val="2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Сумма Депозита прописью: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указать в формате &quot;Одна тысяча двести тридцать четыре рубля 10 копеек&quot;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в формате "Одна тысяча двести тридцать четыре рубля 10 копеек"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</w:tr>
      <w:tr w:rsidR="009D03A0" w:rsidRPr="009D03A0" w:rsidTr="00971F6A">
        <w:tc>
          <w:tcPr>
            <w:tcW w:w="5508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Срок размещения Депозита: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default w:val="указать количество календарных дней либо месяцев цифрами (в зависимости от условий соответствующего продукта)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количество календарных дней либо месяцев цифрами (в зависимости от условий соответствующего продукта)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>дн</w:t>
            </w:r>
            <w:proofErr w:type="spellEnd"/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./мес.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(указывается одно значение, либо дни, либо месяцы)</w:t>
            </w:r>
          </w:p>
        </w:tc>
        <w:tc>
          <w:tcPr>
            <w:tcW w:w="4346" w:type="dxa"/>
          </w:tcPr>
          <w:p w:rsidR="009D03A0" w:rsidRPr="009D03A0" w:rsidRDefault="009D03A0" w:rsidP="00971F6A">
            <w:pPr>
              <w:tabs>
                <w:tab w:val="right" w:pos="102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Ставка размещения: 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default w:val="указать процентную ставку, согласованную Сторонами"/>
                  </w:textInput>
                </w:ffData>
              </w:fldCha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9D03A0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указать процентную ставку, согласованную Сторонами</w:t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D03A0">
              <w:rPr>
                <w:rFonts w:asciiTheme="minorHAnsi" w:hAnsiTheme="minorHAnsi" w:cstheme="minorHAnsi"/>
                <w:b/>
                <w:sz w:val="16"/>
                <w:szCs w:val="16"/>
              </w:rPr>
              <w:t>%</w:t>
            </w:r>
            <w:r w:rsidRPr="009D03A0">
              <w:rPr>
                <w:rFonts w:asciiTheme="minorHAnsi" w:hAnsiTheme="minorHAnsi" w:cstheme="minorHAnsi"/>
                <w:sz w:val="16"/>
                <w:szCs w:val="16"/>
              </w:rPr>
              <w:t xml:space="preserve"> годовых</w:t>
            </w:r>
          </w:p>
        </w:tc>
      </w:tr>
      <w:tr w:rsidR="009D03A0" w:rsidRPr="009D03A0" w:rsidTr="009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:rsidR="009D03A0" w:rsidRPr="009D03A0" w:rsidRDefault="009D03A0" w:rsidP="009D03A0">
            <w:pPr>
              <w:numPr>
                <w:ilvl w:val="0"/>
                <w:numId w:val="10"/>
              </w:numPr>
              <w:tabs>
                <w:tab w:val="clear" w:pos="502"/>
                <w:tab w:val="num" w:pos="426"/>
              </w:tabs>
              <w:spacing w:before="180" w:after="120" w:line="200" w:lineRule="exact"/>
              <w:ind w:hanging="5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Перечисление денежных средств на Депозитный счет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71"/>
              <w:gridCol w:w="4295"/>
              <w:gridCol w:w="273"/>
              <w:gridCol w:w="5135"/>
            </w:tblGrid>
            <w:tr w:rsidR="009D03A0" w:rsidRPr="009D03A0" w:rsidTr="00971F6A">
              <w:tc>
                <w:tcPr>
                  <w:tcW w:w="1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ind w:right="284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Сумма Депозита перечисляется с расчетного счета Клиента № 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указать № счета Вкладчи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№ счета Клиента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, открытого в Банке, на Депозитный счет на основании расчетного документа, составленного Банком от имени Клиента.</w:t>
                  </w:r>
                </w:p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ind w:right="284"/>
                    <w:rPr>
                      <w:rFonts w:asciiTheme="minorHAnsi" w:hAnsiTheme="min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4" w:type="pct"/>
                  <w:vMerge w:val="restart"/>
                  <w:tcBorders>
                    <w:lef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Сумма Депозита перечисляется Клиентом на Депозитный счет со счета Клиента, открытого в другом банке.</w:t>
                  </w:r>
                </w:p>
              </w:tc>
            </w:tr>
            <w:tr w:rsidR="009D03A0" w:rsidRPr="009D03A0" w:rsidTr="00971F6A">
              <w:tc>
                <w:tcPr>
                  <w:tcW w:w="136" w:type="pct"/>
                  <w:tcBorders>
                    <w:top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pct"/>
                  <w:vMerge/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" w:type="pct"/>
                  <w:tcBorders>
                    <w:top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4" w:type="pct"/>
                  <w:vMerge/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D03A0" w:rsidRPr="009D03A0" w:rsidRDefault="009D03A0" w:rsidP="009D03A0">
            <w:pPr>
              <w:numPr>
                <w:ilvl w:val="0"/>
                <w:numId w:val="11"/>
              </w:numPr>
              <w:tabs>
                <w:tab w:val="clear" w:pos="360"/>
                <w:tab w:val="left" w:pos="284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Условие о недопустимости увеличения Клиентом Суммы Депозита (перечисления Клиентом дополнительных взносов в Депозит)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9D03A0">
              <w:rPr>
                <w:rFonts w:asciiTheme="minorHAnsi" w:hAnsiTheme="minorHAnsi" w:cstheme="minorHAnsi"/>
                <w:sz w:val="18"/>
                <w:szCs w:val="16"/>
              </w:rPr>
              <w:t xml:space="preserve">В период Срока размещения Депозита дополнительные взносы в Депозит </w:t>
            </w:r>
            <w:r w:rsidRPr="009D03A0">
              <w:rPr>
                <w:rFonts w:asciiTheme="minorHAnsi" w:hAnsiTheme="minorHAnsi" w:cstheme="minorHAnsi"/>
                <w:b/>
                <w:sz w:val="18"/>
                <w:szCs w:val="16"/>
              </w:rPr>
              <w:t>не допускаются</w:t>
            </w:r>
            <w:r w:rsidRPr="009D03A0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9D03A0" w:rsidRPr="009D03A0" w:rsidRDefault="009D03A0" w:rsidP="009D03A0">
            <w:pPr>
              <w:numPr>
                <w:ilvl w:val="0"/>
                <w:numId w:val="11"/>
              </w:num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Условие о недопустимости досрочного истребования части Депозита.</w:t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9D03A0">
              <w:rPr>
                <w:rFonts w:asciiTheme="minorHAnsi" w:hAnsiTheme="minorHAnsi" w:cstheme="minorHAnsi"/>
                <w:sz w:val="18"/>
                <w:szCs w:val="16"/>
              </w:rPr>
              <w:t>Клиент не имеет право требовать досрочного возврата части Депозита.</w:t>
            </w:r>
          </w:p>
          <w:p w:rsidR="009D03A0" w:rsidRPr="009D03A0" w:rsidRDefault="009D03A0" w:rsidP="009D03A0">
            <w:pPr>
              <w:numPr>
                <w:ilvl w:val="0"/>
                <w:numId w:val="11"/>
              </w:numPr>
              <w:tabs>
                <w:tab w:val="left" w:pos="180"/>
                <w:tab w:val="right" w:pos="10260"/>
              </w:tabs>
              <w:spacing w:before="180" w:after="12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Условия выплаты процентов при досрочном возврате Суммы Депозита</w:t>
            </w:r>
          </w:p>
          <w:tbl>
            <w:tblPr>
              <w:tblW w:w="10041" w:type="dxa"/>
              <w:tblInd w:w="5" w:type="dxa"/>
              <w:tblLook w:val="01E0" w:firstRow="1" w:lastRow="1" w:firstColumn="1" w:lastColumn="1" w:noHBand="0" w:noVBand="0"/>
            </w:tblPr>
            <w:tblGrid>
              <w:gridCol w:w="10041"/>
            </w:tblGrid>
            <w:tr w:rsidR="009D03A0" w:rsidRPr="009D03A0" w:rsidTr="00971F6A">
              <w:trPr>
                <w:trHeight w:val="200"/>
              </w:trPr>
              <w:tc>
                <w:tcPr>
                  <w:tcW w:w="5000" w:type="pct"/>
                  <w:vMerge w:val="restart"/>
                  <w:tcBorders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>При досрочном востребовании суммы Депозита Банк начисляет и уплачивает Клиенту проценты в следующем размере:</w:t>
                  </w:r>
                </w:p>
                <w:p w:rsidR="009D03A0" w:rsidRPr="009D03A0" w:rsidRDefault="009D03A0" w:rsidP="009D03A0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left" w:pos="302"/>
                      <w:tab w:val="right" w:pos="10260"/>
                    </w:tabs>
                    <w:spacing w:line="200" w:lineRule="exact"/>
                    <w:ind w:left="302" w:hanging="1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по ставке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_,__ % (________)</w:t>
                  </w: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процентов годовых при досрочном востребовании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по истечении __ (________________)</w:t>
                  </w: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дня(ей) </w:t>
                  </w: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>с даты размещения депозита;</w:t>
                  </w:r>
                </w:p>
                <w:p w:rsidR="009D03A0" w:rsidRPr="009D03A0" w:rsidRDefault="009D03A0" w:rsidP="009D03A0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left" w:pos="302"/>
                      <w:tab w:val="right" w:pos="10260"/>
                    </w:tabs>
                    <w:spacing w:line="200" w:lineRule="exact"/>
                    <w:ind w:left="302" w:hanging="1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по ставке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_,__ % (________)</w:t>
                  </w: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процентов годовых при досрочном востребовании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по истечении __ (________________)</w:t>
                  </w: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дня(ей) </w:t>
                  </w: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>с даты размещения депозита;</w:t>
                  </w:r>
                </w:p>
                <w:p w:rsidR="009D03A0" w:rsidRPr="009D03A0" w:rsidRDefault="009D03A0" w:rsidP="009D03A0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left" w:pos="302"/>
                      <w:tab w:val="right" w:pos="10260"/>
                    </w:tabs>
                    <w:spacing w:line="200" w:lineRule="exact"/>
                    <w:ind w:left="302" w:hanging="18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по ставке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_,__ % (________)</w:t>
                  </w: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процентов годовых при досрочном востребовании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по истечении __ (________________)</w:t>
                  </w: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дня(ей) </w:t>
                  </w:r>
                  <w:r w:rsidRPr="009D03A0">
                    <w:rPr>
                      <w:rFonts w:asciiTheme="minorHAnsi" w:hAnsiTheme="minorHAnsi" w:cstheme="minorHAnsi"/>
                      <w:sz w:val="18"/>
                      <w:szCs w:val="18"/>
                    </w:rPr>
                    <w:t>с даты размещения депозита;</w:t>
                  </w:r>
                </w:p>
              </w:tc>
            </w:tr>
            <w:tr w:rsidR="009D03A0" w:rsidRPr="009D03A0" w:rsidTr="00971F6A">
              <w:trPr>
                <w:trHeight w:val="1072"/>
              </w:trPr>
              <w:tc>
                <w:tcPr>
                  <w:tcW w:w="5000" w:type="pct"/>
                  <w:vMerge/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ind w:right="27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left="36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D03A0" w:rsidRPr="009D03A0" w:rsidTr="009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:rsidR="009D03A0" w:rsidRPr="009D03A0" w:rsidRDefault="009D03A0" w:rsidP="009D03A0">
            <w:pPr>
              <w:numPr>
                <w:ilvl w:val="0"/>
                <w:numId w:val="13"/>
              </w:numPr>
              <w:tabs>
                <w:tab w:val="left" w:pos="180"/>
                <w:tab w:val="right" w:pos="10260"/>
              </w:tabs>
              <w:spacing w:before="180" w:after="120" w:line="200" w:lineRule="exact"/>
              <w:ind w:left="181" w:hanging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Возврат Суммы Депозита и выплата процентов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78"/>
              <w:gridCol w:w="4155"/>
              <w:gridCol w:w="265"/>
              <w:gridCol w:w="5276"/>
            </w:tblGrid>
            <w:tr w:rsidR="009D03A0" w:rsidRPr="009D03A0" w:rsidTr="00971F6A">
              <w:tc>
                <w:tcPr>
                  <w:tcW w:w="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3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Сумма Депозита и процентов перечисляется на расчетный счет Клиента указанный в п. 2 настоящего Заявления, по истечении срока размещения Депозита на основании расчетного документа, составленного Банком. После перечисления Суммы Депозита и процентов на указанный расчетный счет прошу закрыть Депозитный счет</w:t>
                  </w:r>
                </w:p>
              </w:tc>
              <w:tc>
                <w:tcPr>
                  <w:tcW w:w="1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5" w:type="pct"/>
                  <w:vMerge w:val="restart"/>
                  <w:tcBorders>
                    <w:left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Сумма Депозита и процентов перечисляется на расчетный счет Клиента по следующим реквизитам:</w:t>
                  </w:r>
                </w:p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ТекстовоеПоле52"/>
                        <w:enabled/>
                        <w:calcOnExit w:val="0"/>
                        <w:textInput>
                          <w:default w:val="указать наименование Вкладчи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наименование Клиента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ИНН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ТекстовоеПоле53"/>
                        <w:enabled/>
                        <w:calcOnExit w:val="0"/>
                        <w:textInput>
                          <w:default w:val="указать ИНН Вкладчи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ИНН Клиента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р/с №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указать № счета Вкладчи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№ счета Клиента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в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ТекстовоеПоле41"/>
                        <w:enabled/>
                        <w:calcOnExit w:val="0"/>
                        <w:textInput>
                          <w:default w:val="указать наименование бан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наименование банка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(БИК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ТекстовоеПоле42"/>
                        <w:enabled/>
                        <w:calcOnExit w:val="0"/>
                        <w:textInput>
                          <w:default w:val="указать БИК бан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БИК банка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корр.счет</w:t>
                  </w:r>
                  <w:proofErr w:type="spellEnd"/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№ 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begin">
                      <w:ffData>
                        <w:name w:val="ТекстовоеПоле43"/>
                        <w:enabled/>
                        <w:calcOnExit w:val="0"/>
                        <w:textInput>
                          <w:default w:val="указать корр.счет банка"/>
                        </w:textInput>
                      </w:ffData>
                    </w:fldCha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separate"/>
                  </w:r>
                  <w:r w:rsidRPr="009D03A0">
                    <w:rPr>
                      <w:rFonts w:asciiTheme="minorHAnsi" w:hAnsiTheme="minorHAnsi" w:cstheme="minorHAnsi"/>
                      <w:b/>
                      <w:noProof/>
                      <w:sz w:val="16"/>
                      <w:szCs w:val="16"/>
                    </w:rPr>
                    <w:t>указать корр.счет банка</w:t>
                  </w:r>
                  <w:r w:rsidRPr="009D03A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fldChar w:fldCharType="end"/>
                  </w:r>
                  <w:r w:rsidRPr="009D03A0">
                    <w:rPr>
                      <w:rFonts w:asciiTheme="minorHAnsi" w:hAnsiTheme="minorHAnsi" w:cstheme="minorHAnsi"/>
                      <w:sz w:val="16"/>
                      <w:szCs w:val="16"/>
                    </w:rPr>
                    <w:t>) по истечении срока размещения Депозита на основании расчетного документа, составленного Банком. После перечисления Суммы Депозита и процентов на указанный расчетный счет прошу закрыть Депозитный счет</w:t>
                  </w:r>
                </w:p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ind w:left="-435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D03A0" w:rsidRPr="009D03A0" w:rsidTr="00971F6A">
              <w:trPr>
                <w:trHeight w:val="1284"/>
              </w:trPr>
              <w:tc>
                <w:tcPr>
                  <w:tcW w:w="139" w:type="pct"/>
                  <w:tcBorders>
                    <w:top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3" w:type="pct"/>
                  <w:vMerge/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ind w:right="27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tcBorders>
                    <w:top w:val="single" w:sz="4" w:space="0" w:color="auto"/>
                  </w:tcBorders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5" w:type="pct"/>
                  <w:vMerge/>
                </w:tcPr>
                <w:p w:rsidR="009D03A0" w:rsidRPr="009D03A0" w:rsidRDefault="009D03A0" w:rsidP="00971F6A">
                  <w:pPr>
                    <w:tabs>
                      <w:tab w:val="left" w:pos="180"/>
                      <w:tab w:val="right" w:pos="10260"/>
                    </w:tabs>
                    <w:spacing w:line="20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D03A0" w:rsidRPr="009D03A0" w:rsidRDefault="009D03A0" w:rsidP="00971F6A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:rsidR="009D03A0" w:rsidRPr="009D03A0" w:rsidRDefault="009D03A0" w:rsidP="009D03A0">
      <w:pPr>
        <w:tabs>
          <w:tab w:val="right" w:pos="9639"/>
        </w:tabs>
        <w:spacing w:before="200" w:after="240"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ТекстовоеПоле44"/>
            <w:enabled/>
            <w:calcOnExit w:val="0"/>
            <w:textInput>
              <w:default w:val="указать должность руководителя Вкладчика"/>
            </w:textInput>
          </w:ffData>
        </w:fldChar>
      </w:r>
      <w:r w:rsidRPr="009D03A0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9D03A0">
        <w:rPr>
          <w:rFonts w:asciiTheme="minorHAnsi" w:hAnsiTheme="minorHAnsi" w:cstheme="minorHAnsi"/>
          <w:b/>
          <w:sz w:val="20"/>
          <w:szCs w:val="20"/>
        </w:rPr>
      </w:r>
      <w:r w:rsidRPr="009D03A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9D03A0">
        <w:rPr>
          <w:rFonts w:asciiTheme="minorHAnsi" w:hAnsiTheme="minorHAnsi" w:cstheme="minorHAnsi"/>
          <w:b/>
          <w:noProof/>
          <w:sz w:val="20"/>
          <w:szCs w:val="20"/>
        </w:rPr>
        <w:t>указать должность руководителя Клиента</w:t>
      </w:r>
      <w:r w:rsidRPr="009D03A0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9D03A0">
        <w:rPr>
          <w:rFonts w:asciiTheme="minorHAnsi" w:hAnsiTheme="minorHAnsi" w:cstheme="minorHAnsi"/>
          <w:sz w:val="20"/>
          <w:szCs w:val="20"/>
        </w:rPr>
        <w:tab/>
        <w:t>/</w:t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ТекстовоеПоле32"/>
            <w:enabled/>
            <w:calcOnExit w:val="0"/>
            <w:textInput>
              <w:default w:val="ввести фамилию И.О."/>
            </w:textInput>
          </w:ffData>
        </w:fldChar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9D03A0">
        <w:rPr>
          <w:rFonts w:asciiTheme="minorHAnsi" w:hAnsiTheme="minorHAnsi" w:cstheme="minorHAnsi"/>
          <w:b/>
          <w:noProof/>
          <w:sz w:val="20"/>
          <w:szCs w:val="20"/>
          <w:u w:val="single"/>
        </w:rPr>
        <w:t>указать фамилию И.О.</w:t>
      </w:r>
      <w:r w:rsidRPr="009D03A0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9D03A0">
        <w:rPr>
          <w:rFonts w:asciiTheme="minorHAnsi" w:hAnsiTheme="minorHAnsi" w:cstheme="minorHAnsi"/>
          <w:sz w:val="20"/>
          <w:szCs w:val="20"/>
        </w:rPr>
        <w:t>/</w:t>
      </w:r>
    </w:p>
    <w:p w:rsidR="009D03A0" w:rsidRPr="009D03A0" w:rsidRDefault="009D03A0" w:rsidP="009D03A0">
      <w:pPr>
        <w:tabs>
          <w:tab w:val="left" w:pos="180"/>
          <w:tab w:val="left" w:pos="7020"/>
          <w:tab w:val="right" w:pos="10260"/>
        </w:tabs>
        <w:spacing w:after="120"/>
        <w:jc w:val="center"/>
        <w:rPr>
          <w:rFonts w:asciiTheme="minorHAnsi" w:hAnsiTheme="minorHAnsi" w:cstheme="minorHAnsi"/>
          <w:sz w:val="18"/>
          <w:szCs w:val="20"/>
        </w:rPr>
      </w:pPr>
      <w:r w:rsidRPr="009D03A0">
        <w:rPr>
          <w:rFonts w:asciiTheme="minorHAnsi" w:hAnsiTheme="minorHAnsi" w:cstheme="minorHAnsi"/>
          <w:sz w:val="18"/>
          <w:szCs w:val="20"/>
        </w:rPr>
        <w:t>М.П.</w:t>
      </w:r>
    </w:p>
    <w:p w:rsidR="009D03A0" w:rsidRPr="009D03A0" w:rsidRDefault="009D03A0" w:rsidP="009D03A0">
      <w:pPr>
        <w:tabs>
          <w:tab w:val="left" w:pos="180"/>
          <w:tab w:val="right" w:pos="102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D03A0">
        <w:rPr>
          <w:rFonts w:asciiTheme="minorHAnsi" w:hAnsiTheme="minorHAnsi" w:cstheme="minorHAnsi"/>
          <w:b/>
          <w:sz w:val="20"/>
          <w:szCs w:val="20"/>
        </w:rPr>
        <w:t>Отметки Банка: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1"/>
        <w:gridCol w:w="5178"/>
        <w:gridCol w:w="245"/>
        <w:gridCol w:w="4496"/>
      </w:tblGrid>
      <w:tr w:rsidR="009D03A0" w:rsidRPr="009D03A0" w:rsidTr="00971F6A">
        <w:trPr>
          <w:trHeight w:val="17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8" w:type="pct"/>
            <w:tcBorders>
              <w:left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5344"/>
                <w:tab w:val="right" w:pos="10260"/>
              </w:tabs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>Условия Депозита согласованы.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4123"/>
                <w:tab w:val="right" w:pos="10260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205" w:type="pct"/>
            <w:tcBorders>
              <w:left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583"/>
                <w:tab w:val="left" w:pos="4000"/>
                <w:tab w:val="left" w:pos="4996"/>
                <w:tab w:val="right" w:pos="10260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Заявление отклонено. </w:t>
            </w:r>
          </w:p>
        </w:tc>
      </w:tr>
      <w:tr w:rsidR="009D03A0" w:rsidRPr="009D03A0" w:rsidTr="00971F6A">
        <w:trPr>
          <w:trHeight w:val="61"/>
        </w:trPr>
        <w:tc>
          <w:tcPr>
            <w:tcW w:w="138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8" w:type="pct"/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t>Номер Депозитного счета:</w:t>
            </w:r>
          </w:p>
          <w:p w:rsidR="009D03A0" w:rsidRPr="009D03A0" w:rsidRDefault="009D03A0" w:rsidP="00971F6A">
            <w:pPr>
              <w:tabs>
                <w:tab w:val="left" w:pos="4526"/>
                <w:tab w:val="right" w:pos="10260"/>
              </w:tabs>
              <w:ind w:right="284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ind w:righ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3A0">
              <w:rPr>
                <w:rFonts w:asciiTheme="minorHAnsi" w:hAnsiTheme="minorHAnsi" w:cstheme="minorHAnsi"/>
                <w:b/>
                <w:sz w:val="18"/>
                <w:szCs w:val="18"/>
              </w:rPr>
              <w:t>Входящий номер и дата поступления Заявления:</w:t>
            </w:r>
          </w:p>
          <w:p w:rsidR="009D03A0" w:rsidRPr="009D03A0" w:rsidRDefault="009D03A0" w:rsidP="00971F6A">
            <w:pPr>
              <w:tabs>
                <w:tab w:val="left" w:pos="4526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  <w:tc>
          <w:tcPr>
            <w:tcW w:w="120" w:type="pct"/>
            <w:tcBorders>
              <w:top w:val="single" w:sz="4" w:space="0" w:color="auto"/>
            </w:tcBorders>
          </w:tcPr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5" w:type="pct"/>
          </w:tcPr>
          <w:p w:rsidR="009D03A0" w:rsidRPr="009D03A0" w:rsidRDefault="009D03A0" w:rsidP="00971F6A">
            <w:pPr>
              <w:tabs>
                <w:tab w:val="left" w:pos="5293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  <w:p w:rsidR="009D03A0" w:rsidRPr="009D03A0" w:rsidRDefault="009D03A0" w:rsidP="00971F6A">
            <w:pPr>
              <w:tabs>
                <w:tab w:val="left" w:pos="180"/>
                <w:tab w:val="right" w:pos="10260"/>
              </w:tabs>
              <w:spacing w:line="200" w:lineRule="exact"/>
              <w:ind w:right="2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03A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(причина отказа)</w:t>
            </w:r>
          </w:p>
        </w:tc>
      </w:tr>
      <w:tr w:rsidR="009D03A0" w:rsidRPr="009D03A0" w:rsidTr="00971F6A">
        <w:trPr>
          <w:trHeight w:val="61"/>
        </w:trPr>
        <w:tc>
          <w:tcPr>
            <w:tcW w:w="5000" w:type="pct"/>
            <w:gridSpan w:val="4"/>
          </w:tcPr>
          <w:p w:rsidR="009D03A0" w:rsidRPr="009D03A0" w:rsidRDefault="009D03A0" w:rsidP="00971F6A">
            <w:pPr>
              <w:tabs>
                <w:tab w:val="right" w:pos="10206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(должность)</w:t>
            </w:r>
          </w:p>
          <w:p w:rsidR="009D03A0" w:rsidRPr="009D03A0" w:rsidRDefault="009D03A0" w:rsidP="00971F6A">
            <w:pPr>
              <w:tabs>
                <w:tab w:val="left" w:pos="5220"/>
                <w:tab w:val="left" w:pos="8280"/>
                <w:tab w:val="right" w:pos="9180"/>
              </w:tabs>
              <w:ind w:left="2880"/>
              <w:rPr>
                <w:rFonts w:asciiTheme="minorHAnsi" w:hAnsiTheme="minorHAnsi" w:cstheme="minorHAnsi"/>
                <w:sz w:val="20"/>
                <w:szCs w:val="20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03A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  <w:t>М.П.</w:t>
            </w:r>
          </w:p>
          <w:p w:rsidR="009D03A0" w:rsidRPr="009D03A0" w:rsidRDefault="009D03A0" w:rsidP="00971F6A">
            <w:pPr>
              <w:tabs>
                <w:tab w:val="left" w:pos="3844"/>
                <w:tab w:val="left" w:pos="6120"/>
                <w:tab w:val="right" w:pos="10260"/>
              </w:tabs>
              <w:spacing w:line="200" w:lineRule="exact"/>
              <w:ind w:right="28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(подпись)</w:t>
            </w:r>
            <w:r w:rsidRPr="009D03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D03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(Фамилия И.О.)</w:t>
            </w:r>
          </w:p>
        </w:tc>
      </w:tr>
    </w:tbl>
    <w:p w:rsidR="00D51932" w:rsidRPr="009D03A0" w:rsidRDefault="00D51932">
      <w:pPr>
        <w:rPr>
          <w:rFonts w:asciiTheme="minorHAnsi" w:hAnsiTheme="minorHAnsi" w:cstheme="minorHAnsi"/>
        </w:rPr>
      </w:pPr>
    </w:p>
    <w:sectPr w:rsidR="00D51932" w:rsidRPr="009D03A0" w:rsidSect="009D03A0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246D" w:rsidRDefault="00C5246D" w:rsidP="00151E54">
      <w:r>
        <w:separator/>
      </w:r>
    </w:p>
  </w:endnote>
  <w:endnote w:type="continuationSeparator" w:id="0">
    <w:p w:rsidR="00C5246D" w:rsidRDefault="00C5246D" w:rsidP="0015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246D" w:rsidRDefault="00C5246D" w:rsidP="00151E54">
      <w:r>
        <w:separator/>
      </w:r>
    </w:p>
  </w:footnote>
  <w:footnote w:type="continuationSeparator" w:id="0">
    <w:p w:rsidR="00C5246D" w:rsidRDefault="00C5246D" w:rsidP="0015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E54" w:rsidRDefault="00151E54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BB3138" wp14:editId="695C04D0">
          <wp:simplePos x="0" y="0"/>
          <wp:positionH relativeFrom="column">
            <wp:posOffset>45720</wp:posOffset>
          </wp:positionH>
          <wp:positionV relativeFrom="paragraph">
            <wp:posOffset>-293370</wp:posOffset>
          </wp:positionV>
          <wp:extent cx="1988820" cy="415290"/>
          <wp:effectExtent l="0" t="0" r="0" b="3810"/>
          <wp:wrapNone/>
          <wp:docPr id="1" name="Рисунок 1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F31"/>
    <w:multiLevelType w:val="hybridMultilevel"/>
    <w:tmpl w:val="F4669364"/>
    <w:lvl w:ilvl="0" w:tplc="4B52E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B7A66F6"/>
    <w:multiLevelType w:val="hybridMultilevel"/>
    <w:tmpl w:val="89C6E18E"/>
    <w:lvl w:ilvl="0" w:tplc="11F2D86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642C30"/>
    <w:multiLevelType w:val="hybridMultilevel"/>
    <w:tmpl w:val="F4669364"/>
    <w:lvl w:ilvl="0" w:tplc="4B52E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8645E7D"/>
    <w:multiLevelType w:val="hybridMultilevel"/>
    <w:tmpl w:val="BCE6777C"/>
    <w:lvl w:ilvl="0" w:tplc="B2341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6F2681"/>
    <w:multiLevelType w:val="hybridMultilevel"/>
    <w:tmpl w:val="93965DDA"/>
    <w:lvl w:ilvl="0" w:tplc="00CABB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9038DF"/>
    <w:multiLevelType w:val="hybridMultilevel"/>
    <w:tmpl w:val="4914E4C0"/>
    <w:lvl w:ilvl="0" w:tplc="8E7822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834815"/>
    <w:multiLevelType w:val="hybridMultilevel"/>
    <w:tmpl w:val="4914E4C0"/>
    <w:lvl w:ilvl="0" w:tplc="8E7822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7015F4"/>
    <w:multiLevelType w:val="hybridMultilevel"/>
    <w:tmpl w:val="F4669364"/>
    <w:lvl w:ilvl="0" w:tplc="4B52E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5FE55F9"/>
    <w:multiLevelType w:val="hybridMultilevel"/>
    <w:tmpl w:val="A8BA8740"/>
    <w:lvl w:ilvl="0" w:tplc="F2147D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960872"/>
    <w:multiLevelType w:val="hybridMultilevel"/>
    <w:tmpl w:val="FDAC7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13A6"/>
    <w:multiLevelType w:val="hybridMultilevel"/>
    <w:tmpl w:val="5720FB88"/>
    <w:lvl w:ilvl="0" w:tplc="B234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8E47B6"/>
    <w:multiLevelType w:val="hybridMultilevel"/>
    <w:tmpl w:val="E4482D82"/>
    <w:lvl w:ilvl="0" w:tplc="4B52E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7F5E014E"/>
    <w:multiLevelType w:val="hybridMultilevel"/>
    <w:tmpl w:val="89C6E18E"/>
    <w:lvl w:ilvl="0" w:tplc="11F2D86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A0"/>
    <w:rsid w:val="000E486F"/>
    <w:rsid w:val="000F32C8"/>
    <w:rsid w:val="00151E54"/>
    <w:rsid w:val="001C5EF1"/>
    <w:rsid w:val="00441B94"/>
    <w:rsid w:val="005F7930"/>
    <w:rsid w:val="00883415"/>
    <w:rsid w:val="009D03A0"/>
    <w:rsid w:val="00BB4363"/>
    <w:rsid w:val="00C5246D"/>
    <w:rsid w:val="00D51932"/>
    <w:rsid w:val="00E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ADF12"/>
  <w15:chartTrackingRefBased/>
  <w15:docId w15:val="{AB3A7865-FE6F-4D16-9FA8-9793684F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03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03A0"/>
    <w:pPr>
      <w:ind w:left="708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51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"ОТП Банк"</Company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Станислав Владимирович</dc:creator>
  <cp:keywords/>
  <dc:description/>
  <cp:lastModifiedBy>Sergey Yakovlev</cp:lastModifiedBy>
  <cp:revision>1</cp:revision>
  <dcterms:created xsi:type="dcterms:W3CDTF">2021-06-11T08:24:00Z</dcterms:created>
  <dcterms:modified xsi:type="dcterms:W3CDTF">2021-06-11T08:24:00Z</dcterms:modified>
</cp:coreProperties>
</file>